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9CE441" w14:textId="77777777" w:rsidR="004B206B" w:rsidRPr="00C53AB3" w:rsidRDefault="00185425" w:rsidP="00202EC0">
      <w:pPr>
        <w:jc w:val="center"/>
        <w:rPr>
          <w:rFonts w:eastAsiaTheme="minorEastAsia"/>
          <w:b/>
          <w:bCs/>
          <w:color w:val="000000"/>
          <w:kern w:val="24"/>
          <w:position w:val="1"/>
          <w:sz w:val="26"/>
          <w:szCs w:val="26"/>
        </w:rPr>
      </w:pPr>
      <w:r w:rsidRPr="00C53AB3">
        <w:rPr>
          <w:rFonts w:eastAsiaTheme="minorEastAsia"/>
          <w:b/>
          <w:bCs/>
          <w:color w:val="000000"/>
          <w:kern w:val="24"/>
          <w:position w:val="1"/>
          <w:sz w:val="26"/>
          <w:szCs w:val="26"/>
        </w:rPr>
        <w:t>BẢNG</w:t>
      </w:r>
      <w:r w:rsidR="00202EC0" w:rsidRPr="00C53AB3">
        <w:rPr>
          <w:rFonts w:eastAsiaTheme="minorEastAsia"/>
          <w:b/>
          <w:bCs/>
          <w:color w:val="000000"/>
          <w:kern w:val="24"/>
          <w:position w:val="1"/>
          <w:sz w:val="26"/>
          <w:szCs w:val="26"/>
        </w:rPr>
        <w:t xml:space="preserve"> </w:t>
      </w:r>
      <w:r w:rsidRPr="00C53AB3">
        <w:rPr>
          <w:rFonts w:eastAsiaTheme="minorEastAsia"/>
          <w:b/>
          <w:bCs/>
          <w:color w:val="000000"/>
          <w:kern w:val="24"/>
          <w:position w:val="1"/>
          <w:sz w:val="26"/>
          <w:szCs w:val="26"/>
        </w:rPr>
        <w:t>NĂNG LỰC VÀ CẤP ĐỘ TƯ DUY</w:t>
      </w:r>
    </w:p>
    <w:tbl>
      <w:tblPr>
        <w:tblW w:w="14307" w:type="dxa"/>
        <w:jc w:val="center"/>
        <w:tblCellMar>
          <w:left w:w="0" w:type="dxa"/>
          <w:right w:w="0" w:type="dxa"/>
        </w:tblCellMar>
        <w:tblLook w:val="04A0" w:firstRow="1" w:lastRow="0" w:firstColumn="1" w:lastColumn="0" w:noHBand="0" w:noVBand="1"/>
      </w:tblPr>
      <w:tblGrid>
        <w:gridCol w:w="4640"/>
        <w:gridCol w:w="843"/>
        <w:gridCol w:w="855"/>
        <w:gridCol w:w="1413"/>
        <w:gridCol w:w="989"/>
        <w:gridCol w:w="990"/>
        <w:gridCol w:w="1272"/>
        <w:gridCol w:w="895"/>
        <w:gridCol w:w="993"/>
        <w:gridCol w:w="1417"/>
      </w:tblGrid>
      <w:tr w:rsidR="00D948E0" w:rsidRPr="00C53AB3" w14:paraId="7D4A82B5" w14:textId="77777777" w:rsidTr="00D948E0">
        <w:trPr>
          <w:trHeight w:val="815"/>
          <w:jc w:val="center"/>
        </w:trPr>
        <w:tc>
          <w:tcPr>
            <w:tcW w:w="46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2AACCB5F" w14:textId="77777777" w:rsidR="00D948E0" w:rsidRPr="00C53AB3" w:rsidRDefault="00D948E0" w:rsidP="00D948E0">
            <w:pPr>
              <w:spacing w:after="0" w:line="360" w:lineRule="auto"/>
              <w:jc w:val="center"/>
              <w:rPr>
                <w:rFonts w:ascii="Arial" w:eastAsia="Times New Roman" w:hAnsi="Arial" w:cs="Arial"/>
                <w:b/>
                <w:sz w:val="26"/>
                <w:szCs w:val="26"/>
              </w:rPr>
            </w:pPr>
            <w:r w:rsidRPr="00C53AB3">
              <w:rPr>
                <w:rFonts w:eastAsia="Times New Roman" w:cs="Times New Roman"/>
                <w:b/>
                <w:color w:val="000000" w:themeColor="text1"/>
                <w:kern w:val="24"/>
                <w:sz w:val="26"/>
                <w:szCs w:val="26"/>
              </w:rPr>
              <w:t>Thành phần năng lực</w:t>
            </w:r>
          </w:p>
        </w:tc>
        <w:tc>
          <w:tcPr>
            <w:tcW w:w="9667" w:type="dxa"/>
            <w:gridSpan w:val="9"/>
            <w:tcBorders>
              <w:top w:val="single" w:sz="8" w:space="0" w:color="000000"/>
              <w:left w:val="single" w:sz="8" w:space="0" w:color="000000"/>
              <w:right w:val="single" w:sz="8" w:space="0" w:color="000000"/>
            </w:tcBorders>
            <w:shd w:val="clear" w:color="auto" w:fill="auto"/>
            <w:tcMar>
              <w:top w:w="15" w:type="dxa"/>
              <w:left w:w="105" w:type="dxa"/>
              <w:bottom w:w="0" w:type="dxa"/>
              <w:right w:w="105" w:type="dxa"/>
            </w:tcMar>
            <w:vAlign w:val="center"/>
            <w:hideMark/>
          </w:tcPr>
          <w:p w14:paraId="4202B79B" w14:textId="77777777" w:rsidR="00D948E0" w:rsidRPr="00C53AB3" w:rsidRDefault="00D948E0" w:rsidP="00D948E0">
            <w:pPr>
              <w:spacing w:after="0" w:line="360" w:lineRule="auto"/>
              <w:jc w:val="center"/>
              <w:rPr>
                <w:rFonts w:ascii="Arial" w:eastAsia="Times New Roman" w:hAnsi="Arial" w:cs="Arial"/>
                <w:sz w:val="26"/>
                <w:szCs w:val="26"/>
              </w:rPr>
            </w:pPr>
            <w:r w:rsidRPr="00C53AB3">
              <w:rPr>
                <w:rFonts w:eastAsia="Times New Roman" w:cs="Times New Roman"/>
                <w:b/>
                <w:bCs/>
                <w:color w:val="000000" w:themeColor="text1"/>
                <w:kern w:val="24"/>
                <w:sz w:val="26"/>
                <w:szCs w:val="26"/>
              </w:rPr>
              <w:t>CẤP ĐỘ TƯ DUY</w:t>
            </w:r>
          </w:p>
        </w:tc>
      </w:tr>
      <w:tr w:rsidR="00D948E0" w:rsidRPr="00C53AB3" w14:paraId="1C0700B8" w14:textId="77777777" w:rsidTr="00D948E0">
        <w:trPr>
          <w:trHeight w:val="761"/>
          <w:jc w:val="center"/>
        </w:trPr>
        <w:tc>
          <w:tcPr>
            <w:tcW w:w="4640" w:type="dxa"/>
            <w:vMerge/>
            <w:tcBorders>
              <w:top w:val="single" w:sz="8" w:space="0" w:color="000000"/>
              <w:left w:val="single" w:sz="8" w:space="0" w:color="000000"/>
              <w:bottom w:val="single" w:sz="8" w:space="0" w:color="000000"/>
              <w:right w:val="single" w:sz="8" w:space="0" w:color="000000"/>
            </w:tcBorders>
            <w:vAlign w:val="center"/>
            <w:hideMark/>
          </w:tcPr>
          <w:p w14:paraId="2E854BF2" w14:textId="77777777" w:rsidR="00202EC0" w:rsidRPr="00C53AB3" w:rsidRDefault="00202EC0" w:rsidP="00D948E0">
            <w:pPr>
              <w:spacing w:after="0" w:line="360" w:lineRule="auto"/>
              <w:rPr>
                <w:rFonts w:ascii="Arial" w:eastAsia="Times New Roman" w:hAnsi="Arial" w:cs="Arial"/>
                <w:sz w:val="26"/>
                <w:szCs w:val="26"/>
              </w:rPr>
            </w:pPr>
          </w:p>
        </w:tc>
        <w:tc>
          <w:tcPr>
            <w:tcW w:w="311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4ABF55DC" w14:textId="77777777" w:rsidR="00202EC0" w:rsidRPr="00C53AB3" w:rsidRDefault="00D948E0" w:rsidP="00D948E0">
            <w:pPr>
              <w:spacing w:after="0" w:line="360" w:lineRule="auto"/>
              <w:jc w:val="center"/>
              <w:rPr>
                <w:rFonts w:ascii="Arial" w:eastAsia="Times New Roman" w:hAnsi="Arial" w:cs="Arial"/>
                <w:b/>
                <w:sz w:val="26"/>
                <w:szCs w:val="26"/>
              </w:rPr>
            </w:pPr>
            <w:r w:rsidRPr="00C53AB3">
              <w:rPr>
                <w:rFonts w:eastAsia="Times New Roman" w:cs="Times New Roman"/>
                <w:b/>
                <w:color w:val="000000" w:themeColor="text1"/>
                <w:kern w:val="24"/>
                <w:sz w:val="26"/>
                <w:szCs w:val="26"/>
              </w:rPr>
              <w:t>PHẦN I</w:t>
            </w:r>
          </w:p>
        </w:tc>
        <w:tc>
          <w:tcPr>
            <w:tcW w:w="325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294DB5AF" w14:textId="77777777" w:rsidR="00202EC0" w:rsidRPr="00C53AB3" w:rsidRDefault="00D948E0" w:rsidP="00D948E0">
            <w:pPr>
              <w:spacing w:after="0" w:line="360" w:lineRule="auto"/>
              <w:jc w:val="center"/>
              <w:rPr>
                <w:rFonts w:ascii="Arial" w:eastAsia="Times New Roman" w:hAnsi="Arial" w:cs="Arial"/>
                <w:b/>
                <w:sz w:val="26"/>
                <w:szCs w:val="26"/>
              </w:rPr>
            </w:pPr>
            <w:r w:rsidRPr="00C53AB3">
              <w:rPr>
                <w:rFonts w:eastAsia="Times New Roman" w:cs="Times New Roman"/>
                <w:b/>
                <w:color w:val="000000" w:themeColor="text1"/>
                <w:kern w:val="24"/>
                <w:sz w:val="26"/>
                <w:szCs w:val="26"/>
              </w:rPr>
              <w:t>PHẦN II</w:t>
            </w:r>
          </w:p>
        </w:tc>
        <w:tc>
          <w:tcPr>
            <w:tcW w:w="3305"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253FCF78" w14:textId="77777777" w:rsidR="00202EC0" w:rsidRPr="00C53AB3" w:rsidRDefault="00D948E0" w:rsidP="00D948E0">
            <w:pPr>
              <w:spacing w:after="0" w:line="360" w:lineRule="auto"/>
              <w:jc w:val="center"/>
              <w:rPr>
                <w:rFonts w:ascii="Arial" w:eastAsia="Times New Roman" w:hAnsi="Arial" w:cs="Arial"/>
                <w:b/>
                <w:sz w:val="26"/>
                <w:szCs w:val="26"/>
              </w:rPr>
            </w:pPr>
            <w:r w:rsidRPr="00C53AB3">
              <w:rPr>
                <w:rFonts w:eastAsia="Times New Roman" w:cs="Times New Roman"/>
                <w:b/>
                <w:color w:val="000000" w:themeColor="text1"/>
                <w:kern w:val="24"/>
                <w:sz w:val="26"/>
                <w:szCs w:val="26"/>
              </w:rPr>
              <w:t>PHẦN III</w:t>
            </w:r>
          </w:p>
        </w:tc>
      </w:tr>
      <w:tr w:rsidR="00D948E0" w:rsidRPr="00C53AB3" w14:paraId="5EED30EB" w14:textId="77777777" w:rsidTr="00D948E0">
        <w:trPr>
          <w:trHeight w:val="1033"/>
          <w:jc w:val="center"/>
        </w:trPr>
        <w:tc>
          <w:tcPr>
            <w:tcW w:w="4640" w:type="dxa"/>
            <w:vMerge/>
            <w:tcBorders>
              <w:top w:val="single" w:sz="8" w:space="0" w:color="000000"/>
              <w:left w:val="single" w:sz="8" w:space="0" w:color="000000"/>
              <w:bottom w:val="single" w:sz="8" w:space="0" w:color="000000"/>
              <w:right w:val="single" w:sz="8" w:space="0" w:color="000000"/>
            </w:tcBorders>
            <w:vAlign w:val="center"/>
            <w:hideMark/>
          </w:tcPr>
          <w:p w14:paraId="53B34951" w14:textId="77777777" w:rsidR="00202EC0" w:rsidRPr="00C53AB3" w:rsidRDefault="00202EC0" w:rsidP="00D948E0">
            <w:pPr>
              <w:spacing w:after="0" w:line="360" w:lineRule="auto"/>
              <w:rPr>
                <w:rFonts w:ascii="Arial" w:eastAsia="Times New Roman" w:hAnsi="Arial" w:cs="Arial"/>
                <w:sz w:val="26"/>
                <w:szCs w:val="26"/>
              </w:rPr>
            </w:pPr>
          </w:p>
        </w:tc>
        <w:tc>
          <w:tcPr>
            <w:tcW w:w="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2010844A" w14:textId="77777777" w:rsidR="00202EC0" w:rsidRPr="00C53AB3" w:rsidRDefault="00202EC0" w:rsidP="00D948E0">
            <w:pPr>
              <w:spacing w:after="0" w:line="360" w:lineRule="auto"/>
              <w:jc w:val="center"/>
              <w:rPr>
                <w:rFonts w:ascii="Arial" w:eastAsia="Times New Roman" w:hAnsi="Arial" w:cs="Arial"/>
                <w:b/>
                <w:sz w:val="26"/>
                <w:szCs w:val="26"/>
              </w:rPr>
            </w:pPr>
            <w:r w:rsidRPr="00C53AB3">
              <w:rPr>
                <w:rFonts w:eastAsia="Times New Roman" w:cs="Times New Roman"/>
                <w:b/>
                <w:iCs/>
                <w:color w:val="000000" w:themeColor="text1"/>
                <w:kern w:val="24"/>
                <w:sz w:val="26"/>
                <w:szCs w:val="26"/>
              </w:rPr>
              <w:t>Biết</w:t>
            </w:r>
          </w:p>
        </w:tc>
        <w:tc>
          <w:tcPr>
            <w:tcW w:w="8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34AFD8E2" w14:textId="77777777" w:rsidR="00202EC0" w:rsidRPr="00C53AB3" w:rsidRDefault="00202EC0" w:rsidP="00D948E0">
            <w:pPr>
              <w:spacing w:after="0" w:line="360" w:lineRule="auto"/>
              <w:jc w:val="center"/>
              <w:rPr>
                <w:rFonts w:ascii="Arial" w:eastAsia="Times New Roman" w:hAnsi="Arial" w:cs="Arial"/>
                <w:b/>
                <w:sz w:val="26"/>
                <w:szCs w:val="26"/>
              </w:rPr>
            </w:pPr>
            <w:r w:rsidRPr="00C53AB3">
              <w:rPr>
                <w:rFonts w:eastAsia="Times New Roman" w:cs="Times New Roman"/>
                <w:b/>
                <w:iCs/>
                <w:color w:val="000000" w:themeColor="text1"/>
                <w:kern w:val="24"/>
                <w:sz w:val="26"/>
                <w:szCs w:val="26"/>
              </w:rPr>
              <w:t>Hiểu</w:t>
            </w:r>
          </w:p>
        </w:tc>
        <w:tc>
          <w:tcPr>
            <w:tcW w:w="14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59203350" w14:textId="77777777" w:rsidR="00202EC0" w:rsidRPr="00C53AB3" w:rsidRDefault="00202EC0" w:rsidP="00D948E0">
            <w:pPr>
              <w:spacing w:after="0" w:line="360" w:lineRule="auto"/>
              <w:jc w:val="center"/>
              <w:rPr>
                <w:rFonts w:ascii="Arial" w:eastAsia="Times New Roman" w:hAnsi="Arial" w:cs="Arial"/>
                <w:b/>
                <w:sz w:val="26"/>
                <w:szCs w:val="26"/>
              </w:rPr>
            </w:pPr>
            <w:r w:rsidRPr="00C53AB3">
              <w:rPr>
                <w:rFonts w:eastAsia="Times New Roman" w:cs="Times New Roman"/>
                <w:b/>
                <w:iCs/>
                <w:color w:val="000000" w:themeColor="text1"/>
                <w:kern w:val="24"/>
                <w:sz w:val="26"/>
                <w:szCs w:val="26"/>
              </w:rPr>
              <w:t>Vận dụng</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435D5C67" w14:textId="77777777" w:rsidR="00202EC0" w:rsidRPr="00C53AB3" w:rsidRDefault="00202EC0" w:rsidP="00D948E0">
            <w:pPr>
              <w:spacing w:after="0" w:line="360" w:lineRule="auto"/>
              <w:jc w:val="center"/>
              <w:rPr>
                <w:rFonts w:ascii="Arial" w:eastAsia="Times New Roman" w:hAnsi="Arial" w:cs="Arial"/>
                <w:b/>
                <w:sz w:val="26"/>
                <w:szCs w:val="26"/>
              </w:rPr>
            </w:pPr>
            <w:r w:rsidRPr="00C53AB3">
              <w:rPr>
                <w:rFonts w:eastAsia="Times New Roman" w:cs="Times New Roman"/>
                <w:b/>
                <w:iCs/>
                <w:color w:val="000000" w:themeColor="text1"/>
                <w:kern w:val="24"/>
                <w:sz w:val="26"/>
                <w:szCs w:val="26"/>
              </w:rPr>
              <w:t>Biết</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6FAEBB2C" w14:textId="77777777" w:rsidR="00202EC0" w:rsidRPr="00C53AB3" w:rsidRDefault="00202EC0" w:rsidP="00D948E0">
            <w:pPr>
              <w:spacing w:after="0" w:line="360" w:lineRule="auto"/>
              <w:jc w:val="center"/>
              <w:rPr>
                <w:rFonts w:ascii="Arial" w:eastAsia="Times New Roman" w:hAnsi="Arial" w:cs="Arial"/>
                <w:b/>
                <w:sz w:val="26"/>
                <w:szCs w:val="26"/>
              </w:rPr>
            </w:pPr>
            <w:r w:rsidRPr="00C53AB3">
              <w:rPr>
                <w:rFonts w:eastAsia="Times New Roman" w:cs="Times New Roman"/>
                <w:b/>
                <w:iCs/>
                <w:color w:val="000000" w:themeColor="text1"/>
                <w:kern w:val="24"/>
                <w:sz w:val="26"/>
                <w:szCs w:val="26"/>
              </w:rPr>
              <w:t>Hiểu</w:t>
            </w:r>
          </w:p>
        </w:tc>
        <w:tc>
          <w:tcPr>
            <w:tcW w:w="1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1D4F8C6F" w14:textId="77777777" w:rsidR="00202EC0" w:rsidRPr="00C53AB3" w:rsidRDefault="00202EC0" w:rsidP="00D948E0">
            <w:pPr>
              <w:spacing w:after="0" w:line="360" w:lineRule="auto"/>
              <w:jc w:val="center"/>
              <w:rPr>
                <w:rFonts w:ascii="Arial" w:eastAsia="Times New Roman" w:hAnsi="Arial" w:cs="Arial"/>
                <w:b/>
                <w:sz w:val="26"/>
                <w:szCs w:val="26"/>
              </w:rPr>
            </w:pPr>
            <w:r w:rsidRPr="00C53AB3">
              <w:rPr>
                <w:rFonts w:eastAsia="Times New Roman" w:cs="Times New Roman"/>
                <w:b/>
                <w:iCs/>
                <w:color w:val="000000" w:themeColor="text1"/>
                <w:kern w:val="24"/>
                <w:sz w:val="26"/>
                <w:szCs w:val="26"/>
              </w:rPr>
              <w:t>Vận dụng</w:t>
            </w:r>
          </w:p>
        </w:tc>
        <w:tc>
          <w:tcPr>
            <w:tcW w:w="895" w:type="dxa"/>
            <w:tcBorders>
              <w:top w:val="single" w:sz="8" w:space="0" w:color="000000"/>
              <w:left w:val="single" w:sz="8" w:space="0" w:color="000000"/>
              <w:bottom w:val="single" w:sz="4" w:space="0" w:color="auto"/>
              <w:right w:val="single" w:sz="8" w:space="0" w:color="000000"/>
            </w:tcBorders>
            <w:shd w:val="clear" w:color="auto" w:fill="auto"/>
            <w:tcMar>
              <w:top w:w="15" w:type="dxa"/>
              <w:left w:w="105" w:type="dxa"/>
              <w:bottom w:w="0" w:type="dxa"/>
              <w:right w:w="105" w:type="dxa"/>
            </w:tcMar>
            <w:vAlign w:val="center"/>
            <w:hideMark/>
          </w:tcPr>
          <w:p w14:paraId="0FCB4522" w14:textId="77777777" w:rsidR="00202EC0" w:rsidRPr="00C53AB3" w:rsidRDefault="00202EC0" w:rsidP="00D948E0">
            <w:pPr>
              <w:spacing w:after="0" w:line="360" w:lineRule="auto"/>
              <w:jc w:val="center"/>
              <w:rPr>
                <w:rFonts w:ascii="Arial" w:eastAsia="Times New Roman" w:hAnsi="Arial" w:cs="Arial"/>
                <w:b/>
                <w:sz w:val="26"/>
                <w:szCs w:val="26"/>
              </w:rPr>
            </w:pPr>
            <w:r w:rsidRPr="00C53AB3">
              <w:rPr>
                <w:rFonts w:eastAsia="Times New Roman" w:cs="Times New Roman"/>
                <w:b/>
                <w:iCs/>
                <w:color w:val="000000" w:themeColor="text1"/>
                <w:kern w:val="24"/>
                <w:sz w:val="26"/>
                <w:szCs w:val="26"/>
              </w:rPr>
              <w:t>Biết</w:t>
            </w:r>
          </w:p>
        </w:tc>
        <w:tc>
          <w:tcPr>
            <w:tcW w:w="993" w:type="dxa"/>
            <w:tcBorders>
              <w:top w:val="single" w:sz="8" w:space="0" w:color="000000"/>
              <w:left w:val="single" w:sz="8" w:space="0" w:color="000000"/>
              <w:bottom w:val="single" w:sz="4" w:space="0" w:color="auto"/>
              <w:right w:val="single" w:sz="8" w:space="0" w:color="000000"/>
            </w:tcBorders>
            <w:shd w:val="clear" w:color="auto" w:fill="auto"/>
            <w:vAlign w:val="center"/>
          </w:tcPr>
          <w:p w14:paraId="0427F5C8" w14:textId="77777777" w:rsidR="00202EC0" w:rsidRPr="00C53AB3" w:rsidRDefault="00202EC0" w:rsidP="00D948E0">
            <w:pPr>
              <w:spacing w:after="0" w:line="360" w:lineRule="auto"/>
              <w:jc w:val="center"/>
              <w:rPr>
                <w:rFonts w:ascii="Arial" w:eastAsia="Times New Roman" w:hAnsi="Arial" w:cs="Arial"/>
                <w:b/>
                <w:sz w:val="26"/>
                <w:szCs w:val="26"/>
              </w:rPr>
            </w:pPr>
            <w:r w:rsidRPr="00C53AB3">
              <w:rPr>
                <w:rFonts w:eastAsia="Times New Roman" w:cs="Times New Roman"/>
                <w:b/>
                <w:iCs/>
                <w:color w:val="000000" w:themeColor="text1"/>
                <w:kern w:val="24"/>
                <w:sz w:val="26"/>
                <w:szCs w:val="26"/>
              </w:rPr>
              <w:t>Hiểu</w:t>
            </w:r>
          </w:p>
        </w:tc>
        <w:tc>
          <w:tcPr>
            <w:tcW w:w="1417" w:type="dxa"/>
            <w:tcBorders>
              <w:top w:val="single" w:sz="8" w:space="0" w:color="000000"/>
              <w:left w:val="single" w:sz="8" w:space="0" w:color="000000"/>
              <w:bottom w:val="single" w:sz="4" w:space="0" w:color="auto"/>
              <w:right w:val="single" w:sz="8" w:space="0" w:color="000000"/>
            </w:tcBorders>
            <w:shd w:val="clear" w:color="auto" w:fill="auto"/>
            <w:vAlign w:val="center"/>
          </w:tcPr>
          <w:p w14:paraId="0C0CB7A0" w14:textId="77777777" w:rsidR="00202EC0" w:rsidRPr="00C53AB3" w:rsidRDefault="00202EC0" w:rsidP="00D948E0">
            <w:pPr>
              <w:spacing w:after="0" w:line="360" w:lineRule="auto"/>
              <w:jc w:val="center"/>
              <w:rPr>
                <w:rFonts w:ascii="Arial" w:eastAsia="Times New Roman" w:hAnsi="Arial" w:cs="Arial"/>
                <w:b/>
                <w:sz w:val="26"/>
                <w:szCs w:val="26"/>
              </w:rPr>
            </w:pPr>
            <w:r w:rsidRPr="00C53AB3">
              <w:rPr>
                <w:rFonts w:eastAsia="Times New Roman" w:cs="Times New Roman"/>
                <w:b/>
                <w:iCs/>
                <w:color w:val="000000" w:themeColor="text1"/>
                <w:kern w:val="24"/>
                <w:sz w:val="26"/>
                <w:szCs w:val="26"/>
              </w:rPr>
              <w:t>Vận dụng</w:t>
            </w:r>
          </w:p>
        </w:tc>
      </w:tr>
      <w:tr w:rsidR="00D948E0" w:rsidRPr="00C53AB3" w14:paraId="5A6181D3" w14:textId="77777777" w:rsidTr="00D948E0">
        <w:trPr>
          <w:trHeight w:val="781"/>
          <w:jc w:val="center"/>
        </w:trPr>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4C7A7F43" w14:textId="77777777" w:rsidR="00202EC0" w:rsidRPr="00C53AB3" w:rsidRDefault="00D948E0" w:rsidP="00D948E0">
            <w:pPr>
              <w:spacing w:after="0" w:line="360" w:lineRule="auto"/>
              <w:jc w:val="both"/>
              <w:rPr>
                <w:rFonts w:ascii="Arial" w:eastAsia="Times New Roman" w:hAnsi="Arial" w:cs="Arial"/>
                <w:sz w:val="26"/>
                <w:szCs w:val="26"/>
              </w:rPr>
            </w:pPr>
            <w:r w:rsidRPr="00C53AB3">
              <w:rPr>
                <w:rFonts w:eastAsia="Times New Roman" w:cs="Times New Roman"/>
                <w:color w:val="000000" w:themeColor="text1"/>
                <w:kern w:val="24"/>
                <w:sz w:val="26"/>
                <w:szCs w:val="26"/>
              </w:rPr>
              <w:t>Nhận thức vật lí</w:t>
            </w:r>
          </w:p>
        </w:tc>
        <w:tc>
          <w:tcPr>
            <w:tcW w:w="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127109A8" w14:textId="77777777" w:rsidR="00202EC0" w:rsidRPr="00C53AB3" w:rsidRDefault="00202EC0" w:rsidP="00D948E0">
            <w:pPr>
              <w:spacing w:after="0" w:line="360" w:lineRule="auto"/>
              <w:jc w:val="both"/>
              <w:rPr>
                <w:rFonts w:ascii="Arial" w:eastAsia="Times New Roman" w:hAnsi="Arial" w:cs="Arial"/>
                <w:sz w:val="26"/>
                <w:szCs w:val="26"/>
              </w:rPr>
            </w:pPr>
            <w:r w:rsidRPr="00C53AB3">
              <w:rPr>
                <w:rFonts w:eastAsia="Times New Roman" w:cs="Times New Roman"/>
                <w:color w:val="000000" w:themeColor="text1"/>
                <w:kern w:val="24"/>
                <w:sz w:val="26"/>
                <w:szCs w:val="26"/>
              </w:rPr>
              <w:t> </w:t>
            </w:r>
            <w:r w:rsidR="004D0D2D" w:rsidRPr="00C53AB3">
              <w:rPr>
                <w:rFonts w:eastAsia="Times New Roman" w:cs="Times New Roman"/>
                <w:color w:val="000000" w:themeColor="text1"/>
                <w:kern w:val="24"/>
                <w:sz w:val="26"/>
                <w:szCs w:val="26"/>
              </w:rPr>
              <w:t>8</w:t>
            </w:r>
          </w:p>
        </w:tc>
        <w:tc>
          <w:tcPr>
            <w:tcW w:w="8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158C1D1E" w14:textId="77777777" w:rsidR="00202EC0" w:rsidRPr="00C53AB3" w:rsidRDefault="00202EC0" w:rsidP="00D948E0">
            <w:pPr>
              <w:spacing w:after="0" w:line="360" w:lineRule="auto"/>
              <w:jc w:val="both"/>
              <w:rPr>
                <w:rFonts w:ascii="Arial" w:eastAsia="Times New Roman" w:hAnsi="Arial" w:cs="Arial"/>
                <w:sz w:val="26"/>
                <w:szCs w:val="26"/>
              </w:rPr>
            </w:pPr>
            <w:r w:rsidRPr="00C53AB3">
              <w:rPr>
                <w:rFonts w:eastAsia="Times New Roman" w:cs="Times New Roman"/>
                <w:color w:val="000000" w:themeColor="text1"/>
                <w:kern w:val="24"/>
                <w:sz w:val="26"/>
                <w:szCs w:val="26"/>
              </w:rPr>
              <w:t> </w:t>
            </w:r>
            <w:r w:rsidR="004D0D2D" w:rsidRPr="00C53AB3">
              <w:rPr>
                <w:rFonts w:eastAsia="Times New Roman" w:cs="Times New Roman"/>
                <w:color w:val="000000" w:themeColor="text1"/>
                <w:kern w:val="24"/>
                <w:sz w:val="26"/>
                <w:szCs w:val="26"/>
              </w:rPr>
              <w:t>5</w:t>
            </w:r>
          </w:p>
        </w:tc>
        <w:tc>
          <w:tcPr>
            <w:tcW w:w="14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3B45CC62" w14:textId="77777777" w:rsidR="00202EC0" w:rsidRPr="00C53AB3" w:rsidRDefault="00202EC0" w:rsidP="00D948E0">
            <w:pPr>
              <w:spacing w:after="0" w:line="360" w:lineRule="auto"/>
              <w:jc w:val="both"/>
              <w:rPr>
                <w:rFonts w:ascii="Arial" w:eastAsia="Times New Roman" w:hAnsi="Arial" w:cs="Arial"/>
                <w:sz w:val="26"/>
                <w:szCs w:val="26"/>
              </w:rPr>
            </w:pPr>
            <w:r w:rsidRPr="00C53AB3">
              <w:rPr>
                <w:rFonts w:eastAsia="Times New Roman" w:cs="Times New Roman"/>
                <w:color w:val="000000" w:themeColor="text1"/>
                <w:kern w:val="24"/>
                <w:sz w:val="26"/>
                <w:szCs w:val="26"/>
              </w:rPr>
              <w:t> </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7FBEA630" w14:textId="77777777" w:rsidR="00202EC0" w:rsidRPr="00C53AB3" w:rsidRDefault="00202EC0" w:rsidP="00D948E0">
            <w:pPr>
              <w:spacing w:after="0" w:line="360" w:lineRule="auto"/>
              <w:jc w:val="both"/>
              <w:rPr>
                <w:rFonts w:ascii="Arial" w:eastAsia="Times New Roman" w:hAnsi="Arial" w:cs="Arial"/>
                <w:sz w:val="26"/>
                <w:szCs w:val="26"/>
              </w:rPr>
            </w:pPr>
            <w:r w:rsidRPr="00C53AB3">
              <w:rPr>
                <w:rFonts w:eastAsia="Times New Roman" w:cs="Times New Roman"/>
                <w:color w:val="000000" w:themeColor="text1"/>
                <w:kern w:val="24"/>
                <w:sz w:val="26"/>
                <w:szCs w:val="26"/>
              </w:rPr>
              <w:t> </w:t>
            </w:r>
            <w:r w:rsidR="00644DB1" w:rsidRPr="00C53AB3">
              <w:rPr>
                <w:rFonts w:eastAsia="Times New Roman" w:cs="Times New Roman"/>
                <w:color w:val="000000" w:themeColor="text1"/>
                <w:kern w:val="24"/>
                <w:sz w:val="26"/>
                <w:szCs w:val="26"/>
              </w:rPr>
              <w:t>3</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4FFA706E" w14:textId="77777777" w:rsidR="00202EC0" w:rsidRPr="00C53AB3" w:rsidRDefault="00202EC0" w:rsidP="00D948E0">
            <w:pPr>
              <w:spacing w:after="0" w:line="360" w:lineRule="auto"/>
              <w:jc w:val="both"/>
              <w:rPr>
                <w:rFonts w:ascii="Arial" w:eastAsia="Times New Roman" w:hAnsi="Arial" w:cs="Arial"/>
                <w:sz w:val="26"/>
                <w:szCs w:val="26"/>
              </w:rPr>
            </w:pPr>
            <w:r w:rsidRPr="00C53AB3">
              <w:rPr>
                <w:rFonts w:eastAsia="Times New Roman" w:cs="Times New Roman"/>
                <w:color w:val="000000" w:themeColor="text1"/>
                <w:kern w:val="24"/>
                <w:sz w:val="26"/>
                <w:szCs w:val="26"/>
              </w:rPr>
              <w:t> </w:t>
            </w:r>
            <w:r w:rsidR="004D0D2D" w:rsidRPr="00C53AB3">
              <w:rPr>
                <w:rFonts w:eastAsia="Times New Roman" w:cs="Times New Roman"/>
                <w:color w:val="000000" w:themeColor="text1"/>
                <w:kern w:val="24"/>
                <w:sz w:val="26"/>
                <w:szCs w:val="26"/>
              </w:rPr>
              <w:t>2</w:t>
            </w:r>
          </w:p>
        </w:tc>
        <w:tc>
          <w:tcPr>
            <w:tcW w:w="1272" w:type="dxa"/>
            <w:tcBorders>
              <w:top w:val="single" w:sz="8" w:space="0" w:color="000000"/>
              <w:left w:val="single" w:sz="8" w:space="0" w:color="000000"/>
              <w:bottom w:val="single" w:sz="8" w:space="0" w:color="000000"/>
              <w:right w:val="single" w:sz="4" w:space="0" w:color="auto"/>
            </w:tcBorders>
            <w:shd w:val="clear" w:color="auto" w:fill="auto"/>
            <w:tcMar>
              <w:top w:w="15" w:type="dxa"/>
              <w:left w:w="105" w:type="dxa"/>
              <w:bottom w:w="0" w:type="dxa"/>
              <w:right w:w="105" w:type="dxa"/>
            </w:tcMar>
            <w:hideMark/>
          </w:tcPr>
          <w:p w14:paraId="55B80281" w14:textId="77777777" w:rsidR="00202EC0" w:rsidRPr="00C53AB3" w:rsidRDefault="00202EC0" w:rsidP="00D948E0">
            <w:pPr>
              <w:spacing w:after="0" w:line="360" w:lineRule="auto"/>
              <w:jc w:val="both"/>
              <w:rPr>
                <w:rFonts w:ascii="Arial" w:eastAsia="Times New Roman" w:hAnsi="Arial" w:cs="Arial"/>
                <w:sz w:val="26"/>
                <w:szCs w:val="26"/>
              </w:rPr>
            </w:pPr>
            <w:r w:rsidRPr="00C53AB3">
              <w:rPr>
                <w:rFonts w:eastAsia="Times New Roman" w:cs="Times New Roman"/>
                <w:color w:val="000000" w:themeColor="text1"/>
                <w:kern w:val="24"/>
                <w:sz w:val="26"/>
                <w:szCs w:val="26"/>
              </w:rPr>
              <w:t> </w:t>
            </w:r>
          </w:p>
        </w:tc>
        <w:tc>
          <w:tcPr>
            <w:tcW w:w="895"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hideMark/>
          </w:tcPr>
          <w:p w14:paraId="0F44E0D7" w14:textId="77777777" w:rsidR="00202EC0" w:rsidRPr="00C53AB3" w:rsidRDefault="00202EC0" w:rsidP="00D948E0">
            <w:pPr>
              <w:spacing w:after="0" w:line="360" w:lineRule="auto"/>
              <w:jc w:val="both"/>
              <w:rPr>
                <w:rFonts w:ascii="Arial" w:eastAsia="Times New Roman" w:hAnsi="Arial" w:cs="Arial"/>
                <w:sz w:val="26"/>
                <w:szCs w:val="26"/>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7240A4" w14:textId="77777777" w:rsidR="00202EC0" w:rsidRPr="00C53AB3" w:rsidRDefault="00202EC0" w:rsidP="00D948E0">
            <w:pPr>
              <w:spacing w:after="0" w:line="360" w:lineRule="auto"/>
              <w:jc w:val="both"/>
              <w:rPr>
                <w:rFonts w:ascii="Arial" w:eastAsia="Times New Roman" w:hAnsi="Arial" w:cs="Arial"/>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26B7AF" w14:textId="77777777" w:rsidR="00202EC0" w:rsidRPr="00C53AB3" w:rsidRDefault="00202EC0" w:rsidP="00D948E0">
            <w:pPr>
              <w:spacing w:after="0" w:line="360" w:lineRule="auto"/>
              <w:jc w:val="both"/>
              <w:rPr>
                <w:rFonts w:ascii="Arial" w:eastAsia="Times New Roman" w:hAnsi="Arial" w:cs="Arial"/>
                <w:sz w:val="26"/>
                <w:szCs w:val="26"/>
              </w:rPr>
            </w:pPr>
          </w:p>
        </w:tc>
      </w:tr>
      <w:tr w:rsidR="00D948E0" w:rsidRPr="00C53AB3" w14:paraId="4CF69642" w14:textId="77777777" w:rsidTr="00D948E0">
        <w:trPr>
          <w:trHeight w:val="671"/>
          <w:jc w:val="center"/>
        </w:trPr>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69BE5FE7" w14:textId="77777777" w:rsidR="00202EC0" w:rsidRPr="00C53AB3" w:rsidRDefault="00D948E0" w:rsidP="00D948E0">
            <w:pPr>
              <w:spacing w:after="0" w:line="360" w:lineRule="auto"/>
              <w:jc w:val="both"/>
              <w:rPr>
                <w:rFonts w:ascii="Arial" w:eastAsia="Times New Roman" w:hAnsi="Arial" w:cs="Arial"/>
                <w:sz w:val="26"/>
                <w:szCs w:val="26"/>
              </w:rPr>
            </w:pPr>
            <w:r w:rsidRPr="00C53AB3">
              <w:rPr>
                <w:rFonts w:eastAsia="Times New Roman" w:cs="Times New Roman"/>
                <w:color w:val="000000" w:themeColor="text1"/>
                <w:kern w:val="24"/>
                <w:sz w:val="26"/>
                <w:szCs w:val="26"/>
                <w:lang w:val="vi-VN"/>
              </w:rPr>
              <w:t>Tìm hiểu thế giới tự nhiên</w:t>
            </w:r>
            <w:r w:rsidRPr="00C53AB3">
              <w:rPr>
                <w:rFonts w:eastAsia="Times New Roman" w:cs="Times New Roman"/>
                <w:color w:val="000000" w:themeColor="text1"/>
                <w:kern w:val="24"/>
                <w:sz w:val="26"/>
                <w:szCs w:val="26"/>
              </w:rPr>
              <w:t xml:space="preserve"> </w:t>
            </w:r>
            <w:r w:rsidRPr="00C53AB3">
              <w:rPr>
                <w:rFonts w:eastAsia="Times New Roman" w:cs="Times New Roman"/>
                <w:color w:val="000000" w:themeColor="text1"/>
                <w:kern w:val="24"/>
                <w:sz w:val="26"/>
                <w:szCs w:val="26"/>
                <w:lang w:val="vi-VN"/>
              </w:rPr>
              <w:t>dưới góc độ vật lí</w:t>
            </w:r>
          </w:p>
        </w:tc>
        <w:tc>
          <w:tcPr>
            <w:tcW w:w="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47722278" w14:textId="77777777" w:rsidR="00202EC0" w:rsidRPr="00C53AB3" w:rsidRDefault="00202EC0" w:rsidP="00D948E0">
            <w:pPr>
              <w:spacing w:after="0" w:line="360" w:lineRule="auto"/>
              <w:jc w:val="both"/>
              <w:rPr>
                <w:rFonts w:ascii="Arial" w:eastAsia="Times New Roman" w:hAnsi="Arial" w:cs="Arial"/>
                <w:sz w:val="26"/>
                <w:szCs w:val="26"/>
              </w:rPr>
            </w:pPr>
            <w:r w:rsidRPr="00C53AB3">
              <w:rPr>
                <w:rFonts w:eastAsia="Times New Roman" w:cs="Times New Roman"/>
                <w:color w:val="000000" w:themeColor="text1"/>
                <w:kern w:val="24"/>
                <w:sz w:val="26"/>
                <w:szCs w:val="26"/>
              </w:rPr>
              <w:t> </w:t>
            </w:r>
            <w:r w:rsidR="00644DB1" w:rsidRPr="00C53AB3">
              <w:rPr>
                <w:rFonts w:eastAsia="Times New Roman" w:cs="Times New Roman"/>
                <w:color w:val="000000" w:themeColor="text1"/>
                <w:kern w:val="24"/>
                <w:sz w:val="26"/>
                <w:szCs w:val="26"/>
              </w:rPr>
              <w:t>1</w:t>
            </w:r>
          </w:p>
        </w:tc>
        <w:tc>
          <w:tcPr>
            <w:tcW w:w="8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00A1319C" w14:textId="77777777" w:rsidR="00202EC0" w:rsidRPr="00C53AB3" w:rsidRDefault="00202EC0" w:rsidP="00D948E0">
            <w:pPr>
              <w:spacing w:after="0" w:line="360" w:lineRule="auto"/>
              <w:jc w:val="both"/>
              <w:rPr>
                <w:rFonts w:ascii="Arial" w:eastAsia="Times New Roman" w:hAnsi="Arial" w:cs="Arial"/>
                <w:sz w:val="26"/>
                <w:szCs w:val="26"/>
              </w:rPr>
            </w:pPr>
            <w:r w:rsidRPr="00C53AB3">
              <w:rPr>
                <w:rFonts w:eastAsia="Times New Roman" w:cs="Times New Roman"/>
                <w:color w:val="000000" w:themeColor="text1"/>
                <w:kern w:val="24"/>
                <w:sz w:val="26"/>
                <w:szCs w:val="26"/>
              </w:rPr>
              <w:t> </w:t>
            </w:r>
            <w:r w:rsidR="004D0D2D" w:rsidRPr="00C53AB3">
              <w:rPr>
                <w:rFonts w:eastAsia="Times New Roman" w:cs="Times New Roman"/>
                <w:color w:val="000000" w:themeColor="text1"/>
                <w:kern w:val="24"/>
                <w:sz w:val="26"/>
                <w:szCs w:val="26"/>
              </w:rPr>
              <w:t>1</w:t>
            </w:r>
          </w:p>
        </w:tc>
        <w:tc>
          <w:tcPr>
            <w:tcW w:w="14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42F8E33F" w14:textId="77777777" w:rsidR="00202EC0" w:rsidRPr="00C53AB3" w:rsidRDefault="00202EC0" w:rsidP="00D948E0">
            <w:pPr>
              <w:spacing w:after="0" w:line="360" w:lineRule="auto"/>
              <w:jc w:val="both"/>
              <w:rPr>
                <w:rFonts w:ascii="Arial" w:eastAsia="Times New Roman" w:hAnsi="Arial" w:cs="Arial"/>
                <w:sz w:val="26"/>
                <w:szCs w:val="26"/>
              </w:rPr>
            </w:pPr>
            <w:r w:rsidRPr="00C53AB3">
              <w:rPr>
                <w:rFonts w:eastAsia="Times New Roman" w:cs="Times New Roman"/>
                <w:color w:val="000000" w:themeColor="text1"/>
                <w:kern w:val="24"/>
                <w:sz w:val="26"/>
                <w:szCs w:val="26"/>
              </w:rPr>
              <w:t> </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6132BCDB" w14:textId="77777777" w:rsidR="00202EC0" w:rsidRPr="00C53AB3" w:rsidRDefault="00202EC0" w:rsidP="00D948E0">
            <w:pPr>
              <w:spacing w:after="0" w:line="360" w:lineRule="auto"/>
              <w:jc w:val="both"/>
              <w:rPr>
                <w:rFonts w:ascii="Arial" w:eastAsia="Times New Roman" w:hAnsi="Arial" w:cs="Arial"/>
                <w:sz w:val="26"/>
                <w:szCs w:val="26"/>
              </w:rPr>
            </w:pPr>
            <w:r w:rsidRPr="00C53AB3">
              <w:rPr>
                <w:rFonts w:eastAsia="Times New Roman" w:cs="Times New Roman"/>
                <w:color w:val="000000" w:themeColor="text1"/>
                <w:kern w:val="24"/>
                <w:sz w:val="26"/>
                <w:szCs w:val="26"/>
              </w:rPr>
              <w:t> </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7284021C" w14:textId="77777777" w:rsidR="00202EC0" w:rsidRPr="00C53AB3" w:rsidRDefault="00202EC0" w:rsidP="00D948E0">
            <w:pPr>
              <w:spacing w:after="0" w:line="360" w:lineRule="auto"/>
              <w:jc w:val="both"/>
              <w:rPr>
                <w:rFonts w:ascii="Arial" w:eastAsia="Times New Roman" w:hAnsi="Arial" w:cs="Arial"/>
                <w:sz w:val="26"/>
                <w:szCs w:val="26"/>
              </w:rPr>
            </w:pPr>
            <w:r w:rsidRPr="00C53AB3">
              <w:rPr>
                <w:rFonts w:eastAsia="Times New Roman" w:cs="Times New Roman"/>
                <w:color w:val="000000" w:themeColor="text1"/>
                <w:kern w:val="24"/>
                <w:sz w:val="26"/>
                <w:szCs w:val="26"/>
              </w:rPr>
              <w:t> </w:t>
            </w:r>
          </w:p>
        </w:tc>
        <w:tc>
          <w:tcPr>
            <w:tcW w:w="1272" w:type="dxa"/>
            <w:tcBorders>
              <w:top w:val="single" w:sz="8" w:space="0" w:color="000000"/>
              <w:left w:val="single" w:sz="8" w:space="0" w:color="000000"/>
              <w:bottom w:val="single" w:sz="8" w:space="0" w:color="000000"/>
              <w:right w:val="single" w:sz="4" w:space="0" w:color="auto"/>
            </w:tcBorders>
            <w:shd w:val="clear" w:color="auto" w:fill="auto"/>
            <w:tcMar>
              <w:top w:w="15" w:type="dxa"/>
              <w:left w:w="105" w:type="dxa"/>
              <w:bottom w:w="0" w:type="dxa"/>
              <w:right w:w="105" w:type="dxa"/>
            </w:tcMar>
            <w:hideMark/>
          </w:tcPr>
          <w:p w14:paraId="4D51E33C" w14:textId="77777777" w:rsidR="00202EC0" w:rsidRPr="00C53AB3" w:rsidRDefault="00202EC0" w:rsidP="00D948E0">
            <w:pPr>
              <w:spacing w:after="0" w:line="360" w:lineRule="auto"/>
              <w:jc w:val="both"/>
              <w:rPr>
                <w:rFonts w:ascii="Arial" w:eastAsia="Times New Roman" w:hAnsi="Arial" w:cs="Arial"/>
                <w:sz w:val="26"/>
                <w:szCs w:val="26"/>
              </w:rPr>
            </w:pPr>
            <w:r w:rsidRPr="00C53AB3">
              <w:rPr>
                <w:rFonts w:eastAsia="Times New Roman" w:cs="Times New Roman"/>
                <w:color w:val="000000" w:themeColor="text1"/>
                <w:kern w:val="24"/>
                <w:sz w:val="26"/>
                <w:szCs w:val="26"/>
              </w:rPr>
              <w:t> </w:t>
            </w:r>
          </w:p>
        </w:tc>
        <w:tc>
          <w:tcPr>
            <w:tcW w:w="895"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hideMark/>
          </w:tcPr>
          <w:p w14:paraId="59874066" w14:textId="77777777" w:rsidR="00202EC0" w:rsidRPr="00C53AB3" w:rsidRDefault="00202EC0" w:rsidP="00D948E0">
            <w:pPr>
              <w:spacing w:after="0" w:line="360" w:lineRule="auto"/>
              <w:jc w:val="both"/>
              <w:rPr>
                <w:rFonts w:ascii="Arial" w:eastAsia="Times New Roman" w:hAnsi="Arial" w:cs="Arial"/>
                <w:sz w:val="26"/>
                <w:szCs w:val="26"/>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BE6D76" w14:textId="77777777" w:rsidR="00202EC0" w:rsidRPr="00C53AB3" w:rsidRDefault="00202EC0" w:rsidP="00D948E0">
            <w:pPr>
              <w:spacing w:after="0" w:line="360" w:lineRule="auto"/>
              <w:jc w:val="both"/>
              <w:rPr>
                <w:rFonts w:ascii="Arial" w:eastAsia="Times New Roman" w:hAnsi="Arial" w:cs="Arial"/>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7A0AA2" w14:textId="77777777" w:rsidR="00202EC0" w:rsidRPr="00C53AB3" w:rsidRDefault="00202EC0" w:rsidP="00D948E0">
            <w:pPr>
              <w:spacing w:after="0" w:line="360" w:lineRule="auto"/>
              <w:jc w:val="both"/>
              <w:rPr>
                <w:rFonts w:ascii="Arial" w:eastAsia="Times New Roman" w:hAnsi="Arial" w:cs="Arial"/>
                <w:sz w:val="26"/>
                <w:szCs w:val="26"/>
              </w:rPr>
            </w:pPr>
          </w:p>
        </w:tc>
      </w:tr>
      <w:tr w:rsidR="00D948E0" w:rsidRPr="00C53AB3" w14:paraId="4B416CCB" w14:textId="77777777" w:rsidTr="00D948E0">
        <w:trPr>
          <w:trHeight w:val="656"/>
          <w:jc w:val="center"/>
        </w:trPr>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hideMark/>
          </w:tcPr>
          <w:p w14:paraId="2AEF3EAA" w14:textId="77777777" w:rsidR="00202EC0" w:rsidRPr="00C53AB3" w:rsidRDefault="00D948E0" w:rsidP="00D948E0">
            <w:pPr>
              <w:spacing w:after="0" w:line="360" w:lineRule="auto"/>
              <w:jc w:val="both"/>
              <w:rPr>
                <w:rFonts w:ascii="Arial" w:eastAsia="Times New Roman" w:hAnsi="Arial" w:cs="Arial"/>
                <w:sz w:val="26"/>
                <w:szCs w:val="26"/>
              </w:rPr>
            </w:pPr>
            <w:r w:rsidRPr="00C53AB3">
              <w:rPr>
                <w:rFonts w:eastAsia="Times New Roman" w:cs="Times New Roman"/>
                <w:color w:val="000000" w:themeColor="text1"/>
                <w:kern w:val="24"/>
                <w:sz w:val="26"/>
                <w:szCs w:val="26"/>
              </w:rPr>
              <w:t>Vận dụng kiến thức, kĩ năng đã học</w:t>
            </w:r>
          </w:p>
        </w:tc>
        <w:tc>
          <w:tcPr>
            <w:tcW w:w="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3743CDAF" w14:textId="77777777" w:rsidR="00202EC0" w:rsidRPr="00C53AB3" w:rsidRDefault="00202EC0" w:rsidP="00D948E0">
            <w:pPr>
              <w:spacing w:after="0" w:line="360" w:lineRule="auto"/>
              <w:jc w:val="both"/>
              <w:rPr>
                <w:rFonts w:ascii="Arial" w:eastAsia="Times New Roman" w:hAnsi="Arial" w:cs="Arial"/>
                <w:sz w:val="26"/>
                <w:szCs w:val="26"/>
              </w:rPr>
            </w:pPr>
            <w:r w:rsidRPr="00C53AB3">
              <w:rPr>
                <w:rFonts w:eastAsia="Times New Roman" w:cs="Times New Roman"/>
                <w:color w:val="000000" w:themeColor="text1"/>
                <w:kern w:val="24"/>
                <w:sz w:val="26"/>
                <w:szCs w:val="26"/>
              </w:rPr>
              <w:t> </w:t>
            </w:r>
            <w:r w:rsidR="0065231D" w:rsidRPr="00C53AB3">
              <w:rPr>
                <w:rFonts w:eastAsia="Times New Roman" w:cs="Times New Roman"/>
                <w:color w:val="000000" w:themeColor="text1"/>
                <w:kern w:val="24"/>
                <w:sz w:val="26"/>
                <w:szCs w:val="26"/>
              </w:rPr>
              <w:t>1</w:t>
            </w:r>
          </w:p>
        </w:tc>
        <w:tc>
          <w:tcPr>
            <w:tcW w:w="8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3F3688D1" w14:textId="77777777" w:rsidR="00202EC0" w:rsidRPr="00C53AB3" w:rsidRDefault="00202EC0" w:rsidP="00D948E0">
            <w:pPr>
              <w:spacing w:after="0" w:line="360" w:lineRule="auto"/>
              <w:jc w:val="both"/>
              <w:rPr>
                <w:rFonts w:ascii="Arial" w:eastAsia="Times New Roman" w:hAnsi="Arial" w:cs="Arial"/>
                <w:sz w:val="26"/>
                <w:szCs w:val="26"/>
              </w:rPr>
            </w:pPr>
            <w:r w:rsidRPr="00C53AB3">
              <w:rPr>
                <w:rFonts w:eastAsia="Times New Roman" w:cs="Times New Roman"/>
                <w:color w:val="000000" w:themeColor="text1"/>
                <w:kern w:val="24"/>
                <w:sz w:val="26"/>
                <w:szCs w:val="26"/>
              </w:rPr>
              <w:t> </w:t>
            </w:r>
            <w:r w:rsidR="004D0D2D" w:rsidRPr="00C53AB3">
              <w:rPr>
                <w:rFonts w:eastAsia="Times New Roman" w:cs="Times New Roman"/>
                <w:color w:val="000000" w:themeColor="text1"/>
                <w:kern w:val="24"/>
                <w:sz w:val="26"/>
                <w:szCs w:val="26"/>
              </w:rPr>
              <w:t>2</w:t>
            </w:r>
          </w:p>
        </w:tc>
        <w:tc>
          <w:tcPr>
            <w:tcW w:w="14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2A2B9664" w14:textId="77777777" w:rsidR="00202EC0" w:rsidRPr="00C53AB3" w:rsidRDefault="00202EC0" w:rsidP="00D948E0">
            <w:pPr>
              <w:spacing w:after="0" w:line="360" w:lineRule="auto"/>
              <w:jc w:val="both"/>
              <w:rPr>
                <w:rFonts w:ascii="Arial" w:eastAsia="Times New Roman" w:hAnsi="Arial" w:cs="Arial"/>
                <w:sz w:val="26"/>
                <w:szCs w:val="26"/>
              </w:rPr>
            </w:pPr>
            <w:r w:rsidRPr="00C53AB3">
              <w:rPr>
                <w:rFonts w:eastAsia="Times New Roman" w:cs="Times New Roman"/>
                <w:color w:val="000000" w:themeColor="text1"/>
                <w:kern w:val="24"/>
                <w:sz w:val="26"/>
                <w:szCs w:val="26"/>
              </w:rPr>
              <w:t> </w:t>
            </w: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65353359" w14:textId="77777777" w:rsidR="00202EC0" w:rsidRPr="00C53AB3" w:rsidRDefault="00202EC0" w:rsidP="00D948E0">
            <w:pPr>
              <w:spacing w:after="0" w:line="360" w:lineRule="auto"/>
              <w:jc w:val="both"/>
              <w:rPr>
                <w:rFonts w:ascii="Arial" w:eastAsia="Times New Roman" w:hAnsi="Arial" w:cs="Arial"/>
                <w:sz w:val="26"/>
                <w:szCs w:val="26"/>
              </w:rPr>
            </w:pPr>
            <w:r w:rsidRPr="00C53AB3">
              <w:rPr>
                <w:rFonts w:eastAsia="Times New Roman" w:cs="Times New Roman"/>
                <w:color w:val="000000" w:themeColor="text1"/>
                <w:kern w:val="24"/>
                <w:sz w:val="26"/>
                <w:szCs w:val="26"/>
              </w:rPr>
              <w:t> </w:t>
            </w:r>
            <w:r w:rsidR="00644DB1" w:rsidRPr="00C53AB3">
              <w:rPr>
                <w:rFonts w:eastAsia="Times New Roman" w:cs="Times New Roman"/>
                <w:color w:val="000000" w:themeColor="text1"/>
                <w:kern w:val="24"/>
                <w:sz w:val="26"/>
                <w:szCs w:val="26"/>
              </w:rPr>
              <w:t>2</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hideMark/>
          </w:tcPr>
          <w:p w14:paraId="44FFBFF0" w14:textId="77777777" w:rsidR="00202EC0" w:rsidRPr="00C53AB3" w:rsidRDefault="00202EC0" w:rsidP="00D948E0">
            <w:pPr>
              <w:spacing w:after="0" w:line="360" w:lineRule="auto"/>
              <w:jc w:val="both"/>
              <w:rPr>
                <w:rFonts w:ascii="Arial" w:eastAsia="Times New Roman" w:hAnsi="Arial" w:cs="Arial"/>
                <w:sz w:val="26"/>
                <w:szCs w:val="26"/>
              </w:rPr>
            </w:pPr>
            <w:r w:rsidRPr="00C53AB3">
              <w:rPr>
                <w:rFonts w:eastAsia="Times New Roman" w:cs="Times New Roman"/>
                <w:color w:val="000000" w:themeColor="text1"/>
                <w:kern w:val="24"/>
                <w:sz w:val="26"/>
                <w:szCs w:val="26"/>
              </w:rPr>
              <w:t> </w:t>
            </w:r>
            <w:r w:rsidR="004D0D2D" w:rsidRPr="00C53AB3">
              <w:rPr>
                <w:rFonts w:eastAsia="Times New Roman" w:cs="Times New Roman"/>
                <w:color w:val="000000" w:themeColor="text1"/>
                <w:kern w:val="24"/>
                <w:sz w:val="26"/>
                <w:szCs w:val="26"/>
              </w:rPr>
              <w:t>2</w:t>
            </w:r>
          </w:p>
        </w:tc>
        <w:tc>
          <w:tcPr>
            <w:tcW w:w="1272" w:type="dxa"/>
            <w:tcBorders>
              <w:top w:val="single" w:sz="8" w:space="0" w:color="000000"/>
              <w:left w:val="single" w:sz="8" w:space="0" w:color="000000"/>
              <w:bottom w:val="single" w:sz="8" w:space="0" w:color="000000"/>
              <w:right w:val="single" w:sz="4" w:space="0" w:color="auto"/>
            </w:tcBorders>
            <w:shd w:val="clear" w:color="auto" w:fill="auto"/>
            <w:tcMar>
              <w:top w:w="15" w:type="dxa"/>
              <w:left w:w="105" w:type="dxa"/>
              <w:bottom w:w="0" w:type="dxa"/>
              <w:right w:w="105" w:type="dxa"/>
            </w:tcMar>
            <w:hideMark/>
          </w:tcPr>
          <w:p w14:paraId="22733587" w14:textId="77777777" w:rsidR="00202EC0" w:rsidRPr="00C53AB3" w:rsidRDefault="00202EC0" w:rsidP="00D948E0">
            <w:pPr>
              <w:spacing w:after="0" w:line="360" w:lineRule="auto"/>
              <w:jc w:val="both"/>
              <w:rPr>
                <w:rFonts w:ascii="Arial" w:eastAsia="Times New Roman" w:hAnsi="Arial" w:cs="Arial"/>
                <w:sz w:val="26"/>
                <w:szCs w:val="26"/>
              </w:rPr>
            </w:pPr>
            <w:r w:rsidRPr="00C53AB3">
              <w:rPr>
                <w:rFonts w:eastAsia="Times New Roman" w:cs="Times New Roman"/>
                <w:color w:val="000000" w:themeColor="text1"/>
                <w:kern w:val="24"/>
                <w:sz w:val="26"/>
                <w:szCs w:val="26"/>
              </w:rPr>
              <w:t> </w:t>
            </w:r>
            <w:r w:rsidR="004D0D2D" w:rsidRPr="00C53AB3">
              <w:rPr>
                <w:rFonts w:eastAsia="Times New Roman" w:cs="Times New Roman"/>
                <w:color w:val="000000" w:themeColor="text1"/>
                <w:kern w:val="24"/>
                <w:sz w:val="26"/>
                <w:szCs w:val="26"/>
              </w:rPr>
              <w:t>7</w:t>
            </w:r>
          </w:p>
        </w:tc>
        <w:tc>
          <w:tcPr>
            <w:tcW w:w="895"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hideMark/>
          </w:tcPr>
          <w:p w14:paraId="38D93FA1" w14:textId="77777777" w:rsidR="00202EC0" w:rsidRPr="00C53AB3" w:rsidRDefault="0065231D" w:rsidP="00D948E0">
            <w:pPr>
              <w:spacing w:after="0" w:line="360" w:lineRule="auto"/>
              <w:jc w:val="both"/>
              <w:rPr>
                <w:rFonts w:ascii="Arial" w:eastAsia="Times New Roman" w:hAnsi="Arial" w:cs="Arial"/>
                <w:sz w:val="26"/>
                <w:szCs w:val="26"/>
              </w:rPr>
            </w:pPr>
            <w:r w:rsidRPr="00C53AB3">
              <w:rPr>
                <w:rFonts w:ascii="Arial" w:eastAsia="Times New Roman" w:hAnsi="Arial" w:cs="Arial"/>
                <w:sz w:val="26"/>
                <w:szCs w:val="26"/>
              </w:rPr>
              <w:t>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6AD730" w14:textId="77777777" w:rsidR="00202EC0" w:rsidRPr="00C53AB3" w:rsidRDefault="00202EC0" w:rsidP="00D948E0">
            <w:pPr>
              <w:spacing w:after="0" w:line="360" w:lineRule="auto"/>
              <w:jc w:val="both"/>
              <w:rPr>
                <w:rFonts w:ascii="Arial" w:eastAsia="Times New Roman" w:hAnsi="Arial" w:cs="Arial"/>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CDFBCA" w14:textId="77777777" w:rsidR="00202EC0" w:rsidRPr="00C53AB3" w:rsidRDefault="0065231D" w:rsidP="00D948E0">
            <w:pPr>
              <w:spacing w:after="0" w:line="360" w:lineRule="auto"/>
              <w:jc w:val="both"/>
              <w:rPr>
                <w:rFonts w:ascii="Arial" w:eastAsia="Times New Roman" w:hAnsi="Arial" w:cs="Arial"/>
                <w:sz w:val="26"/>
                <w:szCs w:val="26"/>
              </w:rPr>
            </w:pPr>
            <w:r w:rsidRPr="00C53AB3">
              <w:rPr>
                <w:rFonts w:ascii="Arial" w:eastAsia="Times New Roman" w:hAnsi="Arial" w:cs="Arial"/>
                <w:sz w:val="26"/>
                <w:szCs w:val="26"/>
              </w:rPr>
              <w:t>5</w:t>
            </w:r>
          </w:p>
        </w:tc>
      </w:tr>
      <w:tr w:rsidR="00CB780F" w:rsidRPr="00C53AB3" w14:paraId="70D7CA4B" w14:textId="77777777" w:rsidTr="00D948E0">
        <w:trPr>
          <w:trHeight w:val="656"/>
          <w:jc w:val="center"/>
        </w:trPr>
        <w:tc>
          <w:tcPr>
            <w:tcW w:w="4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vAlign w:val="center"/>
          </w:tcPr>
          <w:p w14:paraId="27F7893B" w14:textId="77777777" w:rsidR="00CB780F" w:rsidRPr="00C53AB3" w:rsidRDefault="00CB780F" w:rsidP="00CB780F">
            <w:pPr>
              <w:spacing w:after="0" w:line="360" w:lineRule="auto"/>
              <w:jc w:val="center"/>
              <w:rPr>
                <w:rFonts w:eastAsia="Times New Roman" w:cs="Times New Roman"/>
                <w:b/>
                <w:color w:val="000000" w:themeColor="text1"/>
                <w:kern w:val="24"/>
                <w:sz w:val="26"/>
                <w:szCs w:val="26"/>
              </w:rPr>
            </w:pPr>
            <w:r w:rsidRPr="00C53AB3">
              <w:rPr>
                <w:rFonts w:eastAsia="Times New Roman" w:cs="Times New Roman"/>
                <w:b/>
                <w:color w:val="000000" w:themeColor="text1"/>
                <w:kern w:val="24"/>
                <w:sz w:val="26"/>
                <w:szCs w:val="26"/>
              </w:rPr>
              <w:t>Tổng</w:t>
            </w:r>
          </w:p>
        </w:tc>
        <w:tc>
          <w:tcPr>
            <w:tcW w:w="8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14:paraId="5E585BF9" w14:textId="77777777" w:rsidR="00CB780F" w:rsidRPr="00C53AB3" w:rsidRDefault="004D0D2D" w:rsidP="00D948E0">
            <w:pPr>
              <w:spacing w:after="0" w:line="360" w:lineRule="auto"/>
              <w:jc w:val="both"/>
              <w:rPr>
                <w:rFonts w:eastAsia="Times New Roman" w:cs="Times New Roman"/>
                <w:color w:val="000000" w:themeColor="text1"/>
                <w:kern w:val="24"/>
                <w:sz w:val="26"/>
                <w:szCs w:val="26"/>
              </w:rPr>
            </w:pPr>
            <w:r w:rsidRPr="00C53AB3">
              <w:rPr>
                <w:rFonts w:eastAsia="Times New Roman" w:cs="Times New Roman"/>
                <w:color w:val="000000" w:themeColor="text1"/>
                <w:kern w:val="24"/>
                <w:sz w:val="26"/>
                <w:szCs w:val="26"/>
              </w:rPr>
              <w:t>10</w:t>
            </w:r>
          </w:p>
        </w:tc>
        <w:tc>
          <w:tcPr>
            <w:tcW w:w="8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14:paraId="7ECD3A7E" w14:textId="77777777" w:rsidR="00CB780F" w:rsidRPr="00C53AB3" w:rsidRDefault="004D0D2D" w:rsidP="00D948E0">
            <w:pPr>
              <w:spacing w:after="0" w:line="360" w:lineRule="auto"/>
              <w:jc w:val="both"/>
              <w:rPr>
                <w:rFonts w:eastAsia="Times New Roman" w:cs="Times New Roman"/>
                <w:color w:val="000000" w:themeColor="text1"/>
                <w:kern w:val="24"/>
                <w:sz w:val="26"/>
                <w:szCs w:val="26"/>
              </w:rPr>
            </w:pPr>
            <w:r w:rsidRPr="00C53AB3">
              <w:rPr>
                <w:rFonts w:eastAsia="Times New Roman" w:cs="Times New Roman"/>
                <w:color w:val="000000" w:themeColor="text1"/>
                <w:kern w:val="24"/>
                <w:sz w:val="26"/>
                <w:szCs w:val="26"/>
              </w:rPr>
              <w:t>8</w:t>
            </w:r>
          </w:p>
        </w:tc>
        <w:tc>
          <w:tcPr>
            <w:tcW w:w="14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14:paraId="2249E837" w14:textId="77777777" w:rsidR="00CB780F" w:rsidRPr="00C53AB3" w:rsidRDefault="00CB780F" w:rsidP="00D948E0">
            <w:pPr>
              <w:spacing w:after="0" w:line="360" w:lineRule="auto"/>
              <w:jc w:val="both"/>
              <w:rPr>
                <w:rFonts w:eastAsia="Times New Roman" w:cs="Times New Roman"/>
                <w:color w:val="000000" w:themeColor="text1"/>
                <w:kern w:val="24"/>
                <w:sz w:val="26"/>
                <w:szCs w:val="26"/>
              </w:rPr>
            </w:pPr>
          </w:p>
        </w:tc>
        <w:tc>
          <w:tcPr>
            <w:tcW w:w="989"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14:paraId="085E43F3" w14:textId="77777777" w:rsidR="00CB780F" w:rsidRPr="00C53AB3" w:rsidRDefault="004D0D2D" w:rsidP="00D948E0">
            <w:pPr>
              <w:spacing w:after="0" w:line="360" w:lineRule="auto"/>
              <w:jc w:val="both"/>
              <w:rPr>
                <w:rFonts w:eastAsia="Times New Roman" w:cs="Times New Roman"/>
                <w:color w:val="000000" w:themeColor="text1"/>
                <w:kern w:val="24"/>
                <w:sz w:val="26"/>
                <w:szCs w:val="26"/>
              </w:rPr>
            </w:pPr>
            <w:r w:rsidRPr="00C53AB3">
              <w:rPr>
                <w:rFonts w:eastAsia="Times New Roman" w:cs="Times New Roman"/>
                <w:color w:val="000000" w:themeColor="text1"/>
                <w:kern w:val="24"/>
                <w:sz w:val="26"/>
                <w:szCs w:val="26"/>
              </w:rPr>
              <w:t>5</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5" w:type="dxa"/>
              <w:bottom w:w="0" w:type="dxa"/>
              <w:right w:w="105" w:type="dxa"/>
            </w:tcMar>
          </w:tcPr>
          <w:p w14:paraId="23617D12" w14:textId="77777777" w:rsidR="00CB780F" w:rsidRPr="00C53AB3" w:rsidRDefault="004D0D2D" w:rsidP="00D948E0">
            <w:pPr>
              <w:spacing w:after="0" w:line="360" w:lineRule="auto"/>
              <w:jc w:val="both"/>
              <w:rPr>
                <w:rFonts w:eastAsia="Times New Roman" w:cs="Times New Roman"/>
                <w:color w:val="000000" w:themeColor="text1"/>
                <w:kern w:val="24"/>
                <w:sz w:val="26"/>
                <w:szCs w:val="26"/>
              </w:rPr>
            </w:pPr>
            <w:r w:rsidRPr="00C53AB3">
              <w:rPr>
                <w:rFonts w:eastAsia="Times New Roman" w:cs="Times New Roman"/>
                <w:color w:val="000000" w:themeColor="text1"/>
                <w:kern w:val="24"/>
                <w:sz w:val="26"/>
                <w:szCs w:val="26"/>
              </w:rPr>
              <w:t>4</w:t>
            </w:r>
          </w:p>
        </w:tc>
        <w:tc>
          <w:tcPr>
            <w:tcW w:w="1272" w:type="dxa"/>
            <w:tcBorders>
              <w:top w:val="single" w:sz="8" w:space="0" w:color="000000"/>
              <w:left w:val="single" w:sz="8" w:space="0" w:color="000000"/>
              <w:bottom w:val="single" w:sz="8" w:space="0" w:color="000000"/>
              <w:right w:val="single" w:sz="4" w:space="0" w:color="auto"/>
            </w:tcBorders>
            <w:shd w:val="clear" w:color="auto" w:fill="auto"/>
            <w:tcMar>
              <w:top w:w="15" w:type="dxa"/>
              <w:left w:w="105" w:type="dxa"/>
              <w:bottom w:w="0" w:type="dxa"/>
              <w:right w:w="105" w:type="dxa"/>
            </w:tcMar>
          </w:tcPr>
          <w:p w14:paraId="6E07F36D" w14:textId="77777777" w:rsidR="00CB780F" w:rsidRPr="00C53AB3" w:rsidRDefault="004D0D2D" w:rsidP="00D948E0">
            <w:pPr>
              <w:spacing w:after="0" w:line="360" w:lineRule="auto"/>
              <w:jc w:val="both"/>
              <w:rPr>
                <w:rFonts w:eastAsia="Times New Roman" w:cs="Times New Roman"/>
                <w:color w:val="000000" w:themeColor="text1"/>
                <w:kern w:val="24"/>
                <w:sz w:val="26"/>
                <w:szCs w:val="26"/>
              </w:rPr>
            </w:pPr>
            <w:r w:rsidRPr="00C53AB3">
              <w:rPr>
                <w:rFonts w:eastAsia="Times New Roman" w:cs="Times New Roman"/>
                <w:color w:val="000000" w:themeColor="text1"/>
                <w:kern w:val="24"/>
                <w:sz w:val="26"/>
                <w:szCs w:val="26"/>
              </w:rPr>
              <w:t>7</w:t>
            </w:r>
          </w:p>
        </w:tc>
        <w:tc>
          <w:tcPr>
            <w:tcW w:w="895" w:type="dxa"/>
            <w:tcBorders>
              <w:top w:val="single" w:sz="4" w:space="0" w:color="auto"/>
              <w:left w:val="single" w:sz="4" w:space="0" w:color="auto"/>
              <w:bottom w:val="single" w:sz="4" w:space="0" w:color="auto"/>
              <w:right w:val="single" w:sz="4" w:space="0" w:color="auto"/>
            </w:tcBorders>
            <w:shd w:val="clear" w:color="auto" w:fill="auto"/>
            <w:tcMar>
              <w:top w:w="15" w:type="dxa"/>
              <w:left w:w="105" w:type="dxa"/>
              <w:bottom w:w="0" w:type="dxa"/>
              <w:right w:w="105" w:type="dxa"/>
            </w:tcMar>
          </w:tcPr>
          <w:p w14:paraId="42129F46" w14:textId="77777777" w:rsidR="00CB780F" w:rsidRPr="00C53AB3" w:rsidRDefault="0065231D" w:rsidP="00D948E0">
            <w:pPr>
              <w:spacing w:after="0" w:line="360" w:lineRule="auto"/>
              <w:jc w:val="both"/>
              <w:rPr>
                <w:rFonts w:ascii="Arial" w:eastAsia="Times New Roman" w:hAnsi="Arial" w:cs="Arial"/>
                <w:sz w:val="26"/>
                <w:szCs w:val="26"/>
              </w:rPr>
            </w:pPr>
            <w:r w:rsidRPr="00C53AB3">
              <w:rPr>
                <w:rFonts w:ascii="Arial" w:eastAsia="Times New Roman" w:hAnsi="Arial" w:cs="Arial"/>
                <w:sz w:val="26"/>
                <w:szCs w:val="26"/>
              </w:rPr>
              <w:t>1</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7511E0" w14:textId="77777777" w:rsidR="00CB780F" w:rsidRPr="00C53AB3" w:rsidRDefault="00CB780F" w:rsidP="00D948E0">
            <w:pPr>
              <w:spacing w:after="0" w:line="360" w:lineRule="auto"/>
              <w:jc w:val="both"/>
              <w:rPr>
                <w:rFonts w:ascii="Arial" w:eastAsia="Times New Roman" w:hAnsi="Arial" w:cs="Arial"/>
                <w:sz w:val="26"/>
                <w:szCs w:val="26"/>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3BA939" w14:textId="77777777" w:rsidR="00CB780F" w:rsidRPr="00C53AB3" w:rsidRDefault="0065231D" w:rsidP="00D948E0">
            <w:pPr>
              <w:spacing w:after="0" w:line="360" w:lineRule="auto"/>
              <w:jc w:val="both"/>
              <w:rPr>
                <w:rFonts w:ascii="Arial" w:eastAsia="Times New Roman" w:hAnsi="Arial" w:cs="Arial"/>
                <w:sz w:val="26"/>
                <w:szCs w:val="26"/>
              </w:rPr>
            </w:pPr>
            <w:r w:rsidRPr="00C53AB3">
              <w:rPr>
                <w:rFonts w:ascii="Arial" w:eastAsia="Times New Roman" w:hAnsi="Arial" w:cs="Arial"/>
                <w:sz w:val="26"/>
                <w:szCs w:val="26"/>
              </w:rPr>
              <w:t>5</w:t>
            </w:r>
          </w:p>
        </w:tc>
      </w:tr>
    </w:tbl>
    <w:p w14:paraId="11EC039B" w14:textId="77777777" w:rsidR="00C53AB3" w:rsidRPr="00C53AB3" w:rsidRDefault="00C53AB3" w:rsidP="00C53AB3">
      <w:pPr>
        <w:jc w:val="center"/>
        <w:rPr>
          <w:rFonts w:eastAsiaTheme="minorEastAsia"/>
          <w:b/>
          <w:bCs/>
          <w:color w:val="000000"/>
          <w:kern w:val="24"/>
          <w:position w:val="1"/>
          <w:sz w:val="26"/>
          <w:szCs w:val="26"/>
        </w:rPr>
      </w:pPr>
      <w:r w:rsidRPr="00C53AB3">
        <w:rPr>
          <w:rFonts w:eastAsiaTheme="minorEastAsia"/>
          <w:b/>
          <w:bCs/>
          <w:color w:val="000000"/>
          <w:kern w:val="24"/>
          <w:position w:val="1"/>
          <w:sz w:val="26"/>
          <w:szCs w:val="26"/>
        </w:rPr>
        <w:t>Ma trận nội dung, năng lực và cấp độ tư duy</w:t>
      </w:r>
    </w:p>
    <w:tbl>
      <w:tblPr>
        <w:tblW w:w="15726" w:type="dxa"/>
        <w:jc w:val="center"/>
        <w:tblCellMar>
          <w:left w:w="0" w:type="dxa"/>
          <w:right w:w="0" w:type="dxa"/>
        </w:tblCellMar>
        <w:tblLook w:val="04A0" w:firstRow="1" w:lastRow="0" w:firstColumn="1" w:lastColumn="0" w:noHBand="0" w:noVBand="1"/>
      </w:tblPr>
      <w:tblGrid>
        <w:gridCol w:w="1128"/>
        <w:gridCol w:w="2548"/>
        <w:gridCol w:w="1260"/>
        <w:gridCol w:w="1293"/>
        <w:gridCol w:w="1417"/>
        <w:gridCol w:w="1276"/>
        <w:gridCol w:w="1276"/>
        <w:gridCol w:w="1276"/>
        <w:gridCol w:w="1417"/>
        <w:gridCol w:w="1418"/>
        <w:gridCol w:w="1417"/>
      </w:tblGrid>
      <w:tr w:rsidR="00C53AB3" w:rsidRPr="00C53AB3" w14:paraId="0729BAAA" w14:textId="77777777" w:rsidTr="00C53AB3">
        <w:trPr>
          <w:trHeight w:val="656"/>
          <w:jc w:val="center"/>
        </w:trPr>
        <w:tc>
          <w:tcPr>
            <w:tcW w:w="3676" w:type="dxa"/>
            <w:gridSpan w:val="2"/>
            <w:vMerge w:val="restart"/>
            <w:tcBorders>
              <w:top w:val="single" w:sz="8" w:space="0" w:color="000000"/>
              <w:left w:val="single" w:sz="8" w:space="0" w:color="000000"/>
              <w:bottom w:val="single" w:sz="4" w:space="0" w:color="auto"/>
              <w:right w:val="single" w:sz="8" w:space="0" w:color="000000"/>
            </w:tcBorders>
            <w:tcMar>
              <w:top w:w="15" w:type="dxa"/>
              <w:left w:w="105" w:type="dxa"/>
              <w:bottom w:w="0" w:type="dxa"/>
              <w:right w:w="105" w:type="dxa"/>
            </w:tcMar>
            <w:vAlign w:val="center"/>
            <w:hideMark/>
          </w:tcPr>
          <w:p w14:paraId="2653083C" w14:textId="77777777" w:rsidR="00C53AB3" w:rsidRPr="00C53AB3" w:rsidRDefault="00C53AB3">
            <w:pPr>
              <w:spacing w:after="0" w:line="240" w:lineRule="auto"/>
              <w:jc w:val="center"/>
              <w:rPr>
                <w:rFonts w:ascii="Arial" w:eastAsia="Times New Roman" w:hAnsi="Arial" w:cs="Arial"/>
                <w:b/>
                <w:sz w:val="26"/>
                <w:szCs w:val="26"/>
              </w:rPr>
            </w:pPr>
            <w:r w:rsidRPr="00C53AB3">
              <w:rPr>
                <w:rFonts w:eastAsia="Times New Roman" w:cs="Times New Roman"/>
                <w:b/>
                <w:color w:val="000000" w:themeColor="text1"/>
                <w:kern w:val="24"/>
                <w:sz w:val="26"/>
                <w:szCs w:val="26"/>
              </w:rPr>
              <w:t>Chủ đề</w:t>
            </w:r>
          </w:p>
        </w:tc>
        <w:tc>
          <w:tcPr>
            <w:tcW w:w="12050" w:type="dxa"/>
            <w:gridSpan w:val="9"/>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5A6F9EBE" w14:textId="77777777" w:rsidR="00C53AB3" w:rsidRPr="00C53AB3" w:rsidRDefault="00C53AB3">
            <w:pPr>
              <w:spacing w:after="0" w:line="240" w:lineRule="auto"/>
              <w:jc w:val="center"/>
              <w:rPr>
                <w:rFonts w:ascii="Arial" w:eastAsia="Times New Roman" w:hAnsi="Arial" w:cs="Arial"/>
                <w:sz w:val="26"/>
                <w:szCs w:val="26"/>
              </w:rPr>
            </w:pPr>
            <w:r w:rsidRPr="00C53AB3">
              <w:rPr>
                <w:rFonts w:eastAsia="Times New Roman" w:cs="Times New Roman"/>
                <w:b/>
                <w:bCs/>
                <w:color w:val="000000" w:themeColor="text1"/>
                <w:kern w:val="24"/>
                <w:sz w:val="26"/>
                <w:szCs w:val="26"/>
              </w:rPr>
              <w:t>Năng lực vật lí</w:t>
            </w:r>
          </w:p>
        </w:tc>
      </w:tr>
      <w:tr w:rsidR="00C53AB3" w:rsidRPr="00C53AB3" w14:paraId="2F8AAB5C" w14:textId="77777777" w:rsidTr="00C53AB3">
        <w:trPr>
          <w:trHeight w:val="1550"/>
          <w:jc w:val="center"/>
        </w:trPr>
        <w:tc>
          <w:tcPr>
            <w:tcW w:w="0" w:type="auto"/>
            <w:gridSpan w:val="2"/>
            <w:vMerge/>
            <w:tcBorders>
              <w:top w:val="single" w:sz="8" w:space="0" w:color="000000"/>
              <w:left w:val="single" w:sz="8" w:space="0" w:color="000000"/>
              <w:bottom w:val="single" w:sz="4" w:space="0" w:color="auto"/>
              <w:right w:val="single" w:sz="8" w:space="0" w:color="000000"/>
            </w:tcBorders>
            <w:vAlign w:val="center"/>
            <w:hideMark/>
          </w:tcPr>
          <w:p w14:paraId="66EAC4DA" w14:textId="77777777" w:rsidR="00C53AB3" w:rsidRPr="00C53AB3" w:rsidRDefault="00C53AB3">
            <w:pPr>
              <w:spacing w:after="0"/>
              <w:rPr>
                <w:rFonts w:ascii="Arial" w:eastAsia="Times New Roman" w:hAnsi="Arial" w:cs="Arial"/>
                <w:b/>
                <w:sz w:val="26"/>
                <w:szCs w:val="26"/>
              </w:rPr>
            </w:pPr>
          </w:p>
        </w:tc>
        <w:tc>
          <w:tcPr>
            <w:tcW w:w="3970" w:type="dxa"/>
            <w:gridSpan w:val="3"/>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578EC8C5" w14:textId="77777777" w:rsidR="00C53AB3" w:rsidRPr="00C53AB3" w:rsidRDefault="00C53AB3">
            <w:pPr>
              <w:spacing w:after="0" w:line="240" w:lineRule="auto"/>
              <w:jc w:val="center"/>
              <w:rPr>
                <w:rFonts w:ascii="Arial" w:eastAsia="Times New Roman" w:hAnsi="Arial" w:cs="Arial"/>
                <w:b/>
                <w:sz w:val="26"/>
                <w:szCs w:val="26"/>
              </w:rPr>
            </w:pPr>
            <w:r w:rsidRPr="00C53AB3">
              <w:rPr>
                <w:rFonts w:eastAsia="Times New Roman" w:cs="Times New Roman"/>
                <w:b/>
                <w:color w:val="000000" w:themeColor="text1"/>
                <w:kern w:val="24"/>
                <w:sz w:val="26"/>
                <w:szCs w:val="26"/>
              </w:rPr>
              <w:t>Nhận thức vật lí</w:t>
            </w:r>
          </w:p>
        </w:tc>
        <w:tc>
          <w:tcPr>
            <w:tcW w:w="3828" w:type="dxa"/>
            <w:gridSpan w:val="3"/>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1BB904C9" w14:textId="77777777" w:rsidR="00C53AB3" w:rsidRPr="00C53AB3" w:rsidRDefault="00C53AB3">
            <w:pPr>
              <w:spacing w:after="0" w:line="240" w:lineRule="auto"/>
              <w:jc w:val="center"/>
              <w:rPr>
                <w:rFonts w:ascii="Arial" w:eastAsia="Times New Roman" w:hAnsi="Arial" w:cs="Arial"/>
                <w:b/>
                <w:sz w:val="26"/>
                <w:szCs w:val="26"/>
              </w:rPr>
            </w:pPr>
            <w:r w:rsidRPr="00C53AB3">
              <w:rPr>
                <w:rFonts w:eastAsia="Times New Roman" w:cs="Times New Roman"/>
                <w:b/>
                <w:color w:val="000000" w:themeColor="text1"/>
                <w:kern w:val="24"/>
                <w:sz w:val="26"/>
                <w:szCs w:val="26"/>
                <w:lang w:val="vi-VN"/>
              </w:rPr>
              <w:t>Tìm hiểu thế giới tự nhiên</w:t>
            </w:r>
            <w:r w:rsidRPr="00C53AB3">
              <w:rPr>
                <w:rFonts w:eastAsia="Times New Roman" w:cs="Times New Roman"/>
                <w:b/>
                <w:color w:val="000000" w:themeColor="text1"/>
                <w:kern w:val="24"/>
                <w:sz w:val="26"/>
                <w:szCs w:val="26"/>
              </w:rPr>
              <w:br/>
            </w:r>
            <w:r w:rsidRPr="00C53AB3">
              <w:rPr>
                <w:rFonts w:eastAsia="Times New Roman" w:cs="Times New Roman"/>
                <w:b/>
                <w:color w:val="000000" w:themeColor="text1"/>
                <w:kern w:val="24"/>
                <w:sz w:val="26"/>
                <w:szCs w:val="26"/>
                <w:lang w:val="vi-VN"/>
              </w:rPr>
              <w:t>dưới góc độ vật lí</w:t>
            </w:r>
          </w:p>
        </w:tc>
        <w:tc>
          <w:tcPr>
            <w:tcW w:w="4252" w:type="dxa"/>
            <w:gridSpan w:val="3"/>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23F956FB" w14:textId="77777777" w:rsidR="00C53AB3" w:rsidRPr="00C53AB3" w:rsidRDefault="00C53AB3">
            <w:pPr>
              <w:spacing w:after="0" w:line="240" w:lineRule="auto"/>
              <w:jc w:val="center"/>
              <w:rPr>
                <w:rFonts w:ascii="Arial" w:eastAsia="Times New Roman" w:hAnsi="Arial" w:cs="Arial"/>
                <w:b/>
                <w:sz w:val="26"/>
                <w:szCs w:val="26"/>
              </w:rPr>
            </w:pPr>
            <w:r w:rsidRPr="00C53AB3">
              <w:rPr>
                <w:rFonts w:eastAsia="Times New Roman" w:cs="Times New Roman"/>
                <w:b/>
                <w:color w:val="000000" w:themeColor="text1"/>
                <w:kern w:val="24"/>
                <w:sz w:val="26"/>
                <w:szCs w:val="26"/>
              </w:rPr>
              <w:t>Vận dụng kiến thức,</w:t>
            </w:r>
            <w:r w:rsidRPr="00C53AB3">
              <w:rPr>
                <w:rFonts w:eastAsia="Times New Roman" w:cs="Times New Roman"/>
                <w:b/>
                <w:color w:val="000000" w:themeColor="text1"/>
                <w:kern w:val="24"/>
                <w:sz w:val="26"/>
                <w:szCs w:val="26"/>
              </w:rPr>
              <w:br/>
              <w:t>kĩ năng đã học</w:t>
            </w:r>
          </w:p>
        </w:tc>
      </w:tr>
      <w:tr w:rsidR="00C53AB3" w:rsidRPr="00C53AB3" w14:paraId="52423CC7" w14:textId="77777777" w:rsidTr="00C53AB3">
        <w:trPr>
          <w:trHeight w:val="761"/>
          <w:jc w:val="center"/>
        </w:trPr>
        <w:tc>
          <w:tcPr>
            <w:tcW w:w="0" w:type="auto"/>
            <w:gridSpan w:val="2"/>
            <w:vMerge/>
            <w:tcBorders>
              <w:top w:val="single" w:sz="8" w:space="0" w:color="000000"/>
              <w:left w:val="single" w:sz="8" w:space="0" w:color="000000"/>
              <w:bottom w:val="single" w:sz="4" w:space="0" w:color="auto"/>
              <w:right w:val="single" w:sz="8" w:space="0" w:color="000000"/>
            </w:tcBorders>
            <w:vAlign w:val="center"/>
            <w:hideMark/>
          </w:tcPr>
          <w:p w14:paraId="75DCA988" w14:textId="77777777" w:rsidR="00C53AB3" w:rsidRPr="00C53AB3" w:rsidRDefault="00C53AB3">
            <w:pPr>
              <w:spacing w:after="0"/>
              <w:rPr>
                <w:rFonts w:ascii="Arial" w:eastAsia="Times New Roman" w:hAnsi="Arial" w:cs="Arial"/>
                <w:b/>
                <w:sz w:val="26"/>
                <w:szCs w:val="26"/>
              </w:rPr>
            </w:pPr>
          </w:p>
        </w:tc>
        <w:tc>
          <w:tcPr>
            <w:tcW w:w="3970" w:type="dxa"/>
            <w:gridSpan w:val="3"/>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2D60C0B1" w14:textId="77777777" w:rsidR="00C53AB3" w:rsidRPr="00C53AB3" w:rsidRDefault="00C53AB3">
            <w:pPr>
              <w:spacing w:after="0" w:line="240" w:lineRule="auto"/>
              <w:jc w:val="center"/>
              <w:rPr>
                <w:rFonts w:ascii="Arial" w:eastAsia="Times New Roman" w:hAnsi="Arial" w:cs="Arial"/>
                <w:sz w:val="26"/>
                <w:szCs w:val="26"/>
              </w:rPr>
            </w:pPr>
            <w:r w:rsidRPr="00C53AB3">
              <w:rPr>
                <w:rFonts w:eastAsia="Times New Roman" w:cs="Times New Roman"/>
                <w:color w:val="000000" w:themeColor="text1"/>
                <w:kern w:val="24"/>
                <w:sz w:val="26"/>
                <w:szCs w:val="26"/>
              </w:rPr>
              <w:t>Cấp độ tư duy</w:t>
            </w:r>
          </w:p>
        </w:tc>
        <w:tc>
          <w:tcPr>
            <w:tcW w:w="3828" w:type="dxa"/>
            <w:gridSpan w:val="3"/>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73CD0A8F" w14:textId="77777777" w:rsidR="00C53AB3" w:rsidRPr="00C53AB3" w:rsidRDefault="00C53AB3">
            <w:pPr>
              <w:spacing w:after="0" w:line="240" w:lineRule="auto"/>
              <w:jc w:val="center"/>
              <w:rPr>
                <w:rFonts w:ascii="Arial" w:eastAsia="Times New Roman" w:hAnsi="Arial" w:cs="Arial"/>
                <w:sz w:val="26"/>
                <w:szCs w:val="26"/>
              </w:rPr>
            </w:pPr>
            <w:r w:rsidRPr="00C53AB3">
              <w:rPr>
                <w:rFonts w:eastAsia="Times New Roman" w:cs="Times New Roman"/>
                <w:color w:val="000000" w:themeColor="text1"/>
                <w:kern w:val="24"/>
                <w:sz w:val="26"/>
                <w:szCs w:val="26"/>
              </w:rPr>
              <w:t>Cấp độ tư duy</w:t>
            </w:r>
          </w:p>
        </w:tc>
        <w:tc>
          <w:tcPr>
            <w:tcW w:w="4252" w:type="dxa"/>
            <w:gridSpan w:val="3"/>
            <w:tcBorders>
              <w:top w:val="single" w:sz="8" w:space="0" w:color="000000"/>
              <w:left w:val="single" w:sz="8" w:space="0" w:color="000000"/>
              <w:bottom w:val="single" w:sz="8" w:space="0" w:color="000000"/>
              <w:right w:val="single" w:sz="8" w:space="0" w:color="000000"/>
            </w:tcBorders>
            <w:tcMar>
              <w:top w:w="15" w:type="dxa"/>
              <w:left w:w="105" w:type="dxa"/>
              <w:bottom w:w="0" w:type="dxa"/>
              <w:right w:w="105" w:type="dxa"/>
            </w:tcMar>
            <w:vAlign w:val="center"/>
            <w:hideMark/>
          </w:tcPr>
          <w:p w14:paraId="1C1AFC00" w14:textId="77777777" w:rsidR="00C53AB3" w:rsidRPr="00C53AB3" w:rsidRDefault="00C53AB3">
            <w:pPr>
              <w:spacing w:after="0" w:line="240" w:lineRule="auto"/>
              <w:jc w:val="center"/>
              <w:rPr>
                <w:rFonts w:ascii="Arial" w:eastAsia="Times New Roman" w:hAnsi="Arial" w:cs="Arial"/>
                <w:sz w:val="26"/>
                <w:szCs w:val="26"/>
              </w:rPr>
            </w:pPr>
            <w:r w:rsidRPr="00C53AB3">
              <w:rPr>
                <w:rFonts w:eastAsia="Times New Roman" w:cs="Times New Roman"/>
                <w:color w:val="000000" w:themeColor="text1"/>
                <w:kern w:val="24"/>
                <w:sz w:val="26"/>
                <w:szCs w:val="26"/>
              </w:rPr>
              <w:t>Cấp độ tư duy</w:t>
            </w:r>
          </w:p>
        </w:tc>
      </w:tr>
      <w:tr w:rsidR="00C53AB3" w:rsidRPr="00C53AB3" w14:paraId="597DBE4D" w14:textId="77777777" w:rsidTr="00C53AB3">
        <w:trPr>
          <w:trHeight w:val="1033"/>
          <w:jc w:val="center"/>
        </w:trPr>
        <w:tc>
          <w:tcPr>
            <w:tcW w:w="0" w:type="auto"/>
            <w:gridSpan w:val="2"/>
            <w:vMerge/>
            <w:tcBorders>
              <w:top w:val="single" w:sz="8" w:space="0" w:color="000000"/>
              <w:left w:val="single" w:sz="8" w:space="0" w:color="000000"/>
              <w:bottom w:val="single" w:sz="4" w:space="0" w:color="auto"/>
              <w:right w:val="single" w:sz="8" w:space="0" w:color="000000"/>
            </w:tcBorders>
            <w:vAlign w:val="center"/>
            <w:hideMark/>
          </w:tcPr>
          <w:p w14:paraId="522281A6" w14:textId="77777777" w:rsidR="00C53AB3" w:rsidRPr="00C53AB3" w:rsidRDefault="00C53AB3">
            <w:pPr>
              <w:spacing w:after="0"/>
              <w:rPr>
                <w:rFonts w:ascii="Arial" w:eastAsia="Times New Roman" w:hAnsi="Arial" w:cs="Arial"/>
                <w:b/>
                <w:sz w:val="26"/>
                <w:szCs w:val="26"/>
              </w:rPr>
            </w:pPr>
          </w:p>
        </w:tc>
        <w:tc>
          <w:tcPr>
            <w:tcW w:w="1260" w:type="dxa"/>
            <w:tcBorders>
              <w:top w:val="single" w:sz="8" w:space="0" w:color="000000"/>
              <w:left w:val="single" w:sz="8" w:space="0" w:color="000000"/>
              <w:bottom w:val="single" w:sz="4" w:space="0" w:color="auto"/>
              <w:right w:val="single" w:sz="8" w:space="0" w:color="000000"/>
            </w:tcBorders>
            <w:tcMar>
              <w:top w:w="15" w:type="dxa"/>
              <w:left w:w="105" w:type="dxa"/>
              <w:bottom w:w="0" w:type="dxa"/>
              <w:right w:w="105" w:type="dxa"/>
            </w:tcMar>
            <w:vAlign w:val="center"/>
            <w:hideMark/>
          </w:tcPr>
          <w:p w14:paraId="10D4919A" w14:textId="77777777" w:rsidR="00C53AB3" w:rsidRPr="00C53AB3" w:rsidRDefault="00C53AB3">
            <w:pPr>
              <w:spacing w:after="0" w:line="240" w:lineRule="auto"/>
              <w:jc w:val="center"/>
              <w:rPr>
                <w:rFonts w:ascii="Arial" w:eastAsia="Times New Roman" w:hAnsi="Arial" w:cs="Arial"/>
                <w:sz w:val="26"/>
                <w:szCs w:val="26"/>
              </w:rPr>
            </w:pPr>
            <w:r w:rsidRPr="00C53AB3">
              <w:rPr>
                <w:rFonts w:eastAsia="Times New Roman" w:cs="Times New Roman"/>
                <w:i/>
                <w:iCs/>
                <w:color w:val="000000" w:themeColor="text1"/>
                <w:kern w:val="24"/>
                <w:sz w:val="26"/>
                <w:szCs w:val="26"/>
              </w:rPr>
              <w:t>Biết</w:t>
            </w:r>
          </w:p>
        </w:tc>
        <w:tc>
          <w:tcPr>
            <w:tcW w:w="1293" w:type="dxa"/>
            <w:tcBorders>
              <w:top w:val="single" w:sz="8" w:space="0" w:color="000000"/>
              <w:left w:val="single" w:sz="8" w:space="0" w:color="000000"/>
              <w:bottom w:val="single" w:sz="4" w:space="0" w:color="auto"/>
              <w:right w:val="single" w:sz="8" w:space="0" w:color="000000"/>
            </w:tcBorders>
            <w:tcMar>
              <w:top w:w="15" w:type="dxa"/>
              <w:left w:w="105" w:type="dxa"/>
              <w:bottom w:w="0" w:type="dxa"/>
              <w:right w:w="105" w:type="dxa"/>
            </w:tcMar>
            <w:vAlign w:val="center"/>
            <w:hideMark/>
          </w:tcPr>
          <w:p w14:paraId="45E281AF" w14:textId="77777777" w:rsidR="00C53AB3" w:rsidRPr="00C53AB3" w:rsidRDefault="00C53AB3">
            <w:pPr>
              <w:spacing w:after="0" w:line="240" w:lineRule="auto"/>
              <w:jc w:val="center"/>
              <w:rPr>
                <w:rFonts w:ascii="Arial" w:eastAsia="Times New Roman" w:hAnsi="Arial" w:cs="Arial"/>
                <w:sz w:val="26"/>
                <w:szCs w:val="26"/>
              </w:rPr>
            </w:pPr>
            <w:r w:rsidRPr="00C53AB3">
              <w:rPr>
                <w:rFonts w:eastAsia="Times New Roman" w:cs="Times New Roman"/>
                <w:i/>
                <w:iCs/>
                <w:color w:val="000000" w:themeColor="text1"/>
                <w:kern w:val="24"/>
                <w:sz w:val="26"/>
                <w:szCs w:val="26"/>
              </w:rPr>
              <w:t>Hiểu</w:t>
            </w:r>
          </w:p>
        </w:tc>
        <w:tc>
          <w:tcPr>
            <w:tcW w:w="1417" w:type="dxa"/>
            <w:tcBorders>
              <w:top w:val="single" w:sz="8" w:space="0" w:color="000000"/>
              <w:left w:val="single" w:sz="8" w:space="0" w:color="000000"/>
              <w:bottom w:val="single" w:sz="4" w:space="0" w:color="auto"/>
              <w:right w:val="single" w:sz="8" w:space="0" w:color="000000"/>
            </w:tcBorders>
            <w:tcMar>
              <w:top w:w="15" w:type="dxa"/>
              <w:left w:w="105" w:type="dxa"/>
              <w:bottom w:w="0" w:type="dxa"/>
              <w:right w:w="105" w:type="dxa"/>
            </w:tcMar>
            <w:vAlign w:val="center"/>
            <w:hideMark/>
          </w:tcPr>
          <w:p w14:paraId="1D95EE05" w14:textId="77777777" w:rsidR="00C53AB3" w:rsidRPr="00C53AB3" w:rsidRDefault="00C53AB3">
            <w:pPr>
              <w:spacing w:after="0" w:line="240" w:lineRule="auto"/>
              <w:jc w:val="center"/>
              <w:rPr>
                <w:rFonts w:ascii="Arial" w:eastAsia="Times New Roman" w:hAnsi="Arial" w:cs="Arial"/>
                <w:sz w:val="26"/>
                <w:szCs w:val="26"/>
              </w:rPr>
            </w:pPr>
            <w:r w:rsidRPr="00C53AB3">
              <w:rPr>
                <w:rFonts w:eastAsia="Times New Roman" w:cs="Times New Roman"/>
                <w:i/>
                <w:iCs/>
                <w:color w:val="000000" w:themeColor="text1"/>
                <w:kern w:val="24"/>
                <w:sz w:val="26"/>
                <w:szCs w:val="26"/>
              </w:rPr>
              <w:t>Vận dụng</w:t>
            </w:r>
          </w:p>
        </w:tc>
        <w:tc>
          <w:tcPr>
            <w:tcW w:w="1276" w:type="dxa"/>
            <w:tcBorders>
              <w:top w:val="single" w:sz="8" w:space="0" w:color="000000"/>
              <w:left w:val="single" w:sz="8" w:space="0" w:color="000000"/>
              <w:bottom w:val="single" w:sz="4" w:space="0" w:color="auto"/>
              <w:right w:val="single" w:sz="8" w:space="0" w:color="000000"/>
            </w:tcBorders>
            <w:tcMar>
              <w:top w:w="15" w:type="dxa"/>
              <w:left w:w="105" w:type="dxa"/>
              <w:bottom w:w="0" w:type="dxa"/>
              <w:right w:w="105" w:type="dxa"/>
            </w:tcMar>
            <w:vAlign w:val="center"/>
            <w:hideMark/>
          </w:tcPr>
          <w:p w14:paraId="1BD8E852" w14:textId="77777777" w:rsidR="00C53AB3" w:rsidRPr="00C53AB3" w:rsidRDefault="00C53AB3">
            <w:pPr>
              <w:spacing w:after="0" w:line="240" w:lineRule="auto"/>
              <w:jc w:val="center"/>
              <w:rPr>
                <w:rFonts w:ascii="Arial" w:eastAsia="Times New Roman" w:hAnsi="Arial" w:cs="Arial"/>
                <w:sz w:val="26"/>
                <w:szCs w:val="26"/>
              </w:rPr>
            </w:pPr>
            <w:r w:rsidRPr="00C53AB3">
              <w:rPr>
                <w:rFonts w:eastAsia="Times New Roman" w:cs="Times New Roman"/>
                <w:i/>
                <w:iCs/>
                <w:color w:val="000000" w:themeColor="text1"/>
                <w:kern w:val="24"/>
                <w:sz w:val="26"/>
                <w:szCs w:val="26"/>
              </w:rPr>
              <w:t>Biết</w:t>
            </w:r>
          </w:p>
        </w:tc>
        <w:tc>
          <w:tcPr>
            <w:tcW w:w="1276" w:type="dxa"/>
            <w:tcBorders>
              <w:top w:val="single" w:sz="8" w:space="0" w:color="000000"/>
              <w:left w:val="single" w:sz="8" w:space="0" w:color="000000"/>
              <w:bottom w:val="single" w:sz="4" w:space="0" w:color="auto"/>
              <w:right w:val="single" w:sz="8" w:space="0" w:color="000000"/>
            </w:tcBorders>
            <w:tcMar>
              <w:top w:w="15" w:type="dxa"/>
              <w:left w:w="105" w:type="dxa"/>
              <w:bottom w:w="0" w:type="dxa"/>
              <w:right w:w="105" w:type="dxa"/>
            </w:tcMar>
            <w:vAlign w:val="center"/>
            <w:hideMark/>
          </w:tcPr>
          <w:p w14:paraId="6B555599" w14:textId="77777777" w:rsidR="00C53AB3" w:rsidRPr="00C53AB3" w:rsidRDefault="00C53AB3">
            <w:pPr>
              <w:spacing w:after="0" w:line="240" w:lineRule="auto"/>
              <w:jc w:val="center"/>
              <w:rPr>
                <w:rFonts w:ascii="Arial" w:eastAsia="Times New Roman" w:hAnsi="Arial" w:cs="Arial"/>
                <w:sz w:val="26"/>
                <w:szCs w:val="26"/>
              </w:rPr>
            </w:pPr>
            <w:r w:rsidRPr="00C53AB3">
              <w:rPr>
                <w:rFonts w:eastAsia="Times New Roman" w:cs="Times New Roman"/>
                <w:i/>
                <w:iCs/>
                <w:color w:val="000000" w:themeColor="text1"/>
                <w:kern w:val="24"/>
                <w:sz w:val="26"/>
                <w:szCs w:val="26"/>
              </w:rPr>
              <w:t>Hiểu</w:t>
            </w:r>
          </w:p>
        </w:tc>
        <w:tc>
          <w:tcPr>
            <w:tcW w:w="1276" w:type="dxa"/>
            <w:tcBorders>
              <w:top w:val="single" w:sz="8" w:space="0" w:color="000000"/>
              <w:left w:val="single" w:sz="8" w:space="0" w:color="000000"/>
              <w:bottom w:val="single" w:sz="4" w:space="0" w:color="auto"/>
              <w:right w:val="single" w:sz="8" w:space="0" w:color="000000"/>
            </w:tcBorders>
            <w:tcMar>
              <w:top w:w="15" w:type="dxa"/>
              <w:left w:w="105" w:type="dxa"/>
              <w:bottom w:w="0" w:type="dxa"/>
              <w:right w:w="105" w:type="dxa"/>
            </w:tcMar>
            <w:vAlign w:val="center"/>
            <w:hideMark/>
          </w:tcPr>
          <w:p w14:paraId="43C1B72F" w14:textId="77777777" w:rsidR="00C53AB3" w:rsidRPr="00C53AB3" w:rsidRDefault="00C53AB3">
            <w:pPr>
              <w:spacing w:after="0" w:line="240" w:lineRule="auto"/>
              <w:jc w:val="center"/>
              <w:rPr>
                <w:rFonts w:ascii="Arial" w:eastAsia="Times New Roman" w:hAnsi="Arial" w:cs="Arial"/>
                <w:sz w:val="26"/>
                <w:szCs w:val="26"/>
              </w:rPr>
            </w:pPr>
            <w:r w:rsidRPr="00C53AB3">
              <w:rPr>
                <w:rFonts w:eastAsia="Times New Roman" w:cs="Times New Roman"/>
                <w:i/>
                <w:iCs/>
                <w:color w:val="000000" w:themeColor="text1"/>
                <w:kern w:val="24"/>
                <w:sz w:val="26"/>
                <w:szCs w:val="26"/>
              </w:rPr>
              <w:t>Vận dụng</w:t>
            </w:r>
          </w:p>
        </w:tc>
        <w:tc>
          <w:tcPr>
            <w:tcW w:w="1417" w:type="dxa"/>
            <w:tcBorders>
              <w:top w:val="single" w:sz="8" w:space="0" w:color="000000"/>
              <w:left w:val="single" w:sz="8" w:space="0" w:color="000000"/>
              <w:bottom w:val="single" w:sz="4" w:space="0" w:color="auto"/>
              <w:right w:val="single" w:sz="8" w:space="0" w:color="000000"/>
            </w:tcBorders>
            <w:tcMar>
              <w:top w:w="15" w:type="dxa"/>
              <w:left w:w="105" w:type="dxa"/>
              <w:bottom w:w="0" w:type="dxa"/>
              <w:right w:w="105" w:type="dxa"/>
            </w:tcMar>
            <w:vAlign w:val="center"/>
            <w:hideMark/>
          </w:tcPr>
          <w:p w14:paraId="799D4F6D" w14:textId="77777777" w:rsidR="00C53AB3" w:rsidRPr="00C53AB3" w:rsidRDefault="00C53AB3">
            <w:pPr>
              <w:spacing w:after="0" w:line="240" w:lineRule="auto"/>
              <w:jc w:val="center"/>
              <w:rPr>
                <w:rFonts w:ascii="Arial" w:eastAsia="Times New Roman" w:hAnsi="Arial" w:cs="Arial"/>
                <w:sz w:val="26"/>
                <w:szCs w:val="26"/>
              </w:rPr>
            </w:pPr>
            <w:r w:rsidRPr="00C53AB3">
              <w:rPr>
                <w:rFonts w:eastAsia="Times New Roman" w:cs="Times New Roman"/>
                <w:i/>
                <w:iCs/>
                <w:color w:val="000000" w:themeColor="text1"/>
                <w:kern w:val="24"/>
                <w:sz w:val="26"/>
                <w:szCs w:val="26"/>
              </w:rPr>
              <w:t>Biết</w:t>
            </w:r>
          </w:p>
        </w:tc>
        <w:tc>
          <w:tcPr>
            <w:tcW w:w="1418" w:type="dxa"/>
            <w:tcBorders>
              <w:top w:val="single" w:sz="8" w:space="0" w:color="000000"/>
              <w:left w:val="single" w:sz="8" w:space="0" w:color="000000"/>
              <w:bottom w:val="single" w:sz="4" w:space="0" w:color="auto"/>
              <w:right w:val="single" w:sz="8" w:space="0" w:color="000000"/>
            </w:tcBorders>
            <w:vAlign w:val="center"/>
            <w:hideMark/>
          </w:tcPr>
          <w:p w14:paraId="22FD0222" w14:textId="77777777" w:rsidR="00C53AB3" w:rsidRPr="00C53AB3" w:rsidRDefault="00C53AB3">
            <w:pPr>
              <w:spacing w:after="0" w:line="240" w:lineRule="auto"/>
              <w:jc w:val="center"/>
              <w:rPr>
                <w:rFonts w:ascii="Arial" w:eastAsia="Times New Roman" w:hAnsi="Arial" w:cs="Arial"/>
                <w:sz w:val="26"/>
                <w:szCs w:val="26"/>
              </w:rPr>
            </w:pPr>
            <w:r w:rsidRPr="00C53AB3">
              <w:rPr>
                <w:rFonts w:eastAsia="Times New Roman" w:cs="Times New Roman"/>
                <w:i/>
                <w:iCs/>
                <w:color w:val="000000" w:themeColor="text1"/>
                <w:kern w:val="24"/>
                <w:sz w:val="26"/>
                <w:szCs w:val="26"/>
              </w:rPr>
              <w:t>Hiểu</w:t>
            </w:r>
          </w:p>
        </w:tc>
        <w:tc>
          <w:tcPr>
            <w:tcW w:w="1417" w:type="dxa"/>
            <w:tcBorders>
              <w:top w:val="single" w:sz="8" w:space="0" w:color="000000"/>
              <w:left w:val="single" w:sz="8" w:space="0" w:color="000000"/>
              <w:bottom w:val="single" w:sz="4" w:space="0" w:color="auto"/>
              <w:right w:val="single" w:sz="8" w:space="0" w:color="000000"/>
            </w:tcBorders>
            <w:vAlign w:val="center"/>
            <w:hideMark/>
          </w:tcPr>
          <w:p w14:paraId="5F479DCE" w14:textId="77777777" w:rsidR="00C53AB3" w:rsidRPr="00C53AB3" w:rsidRDefault="00C53AB3">
            <w:pPr>
              <w:spacing w:after="0" w:line="240" w:lineRule="auto"/>
              <w:jc w:val="center"/>
              <w:rPr>
                <w:rFonts w:ascii="Arial" w:eastAsia="Times New Roman" w:hAnsi="Arial" w:cs="Arial"/>
                <w:sz w:val="26"/>
                <w:szCs w:val="26"/>
              </w:rPr>
            </w:pPr>
            <w:r w:rsidRPr="00C53AB3">
              <w:rPr>
                <w:rFonts w:eastAsia="Times New Roman" w:cs="Times New Roman"/>
                <w:i/>
                <w:iCs/>
                <w:color w:val="000000" w:themeColor="text1"/>
                <w:kern w:val="24"/>
                <w:sz w:val="26"/>
                <w:szCs w:val="26"/>
              </w:rPr>
              <w:t>Vận dụng</w:t>
            </w:r>
          </w:p>
        </w:tc>
      </w:tr>
      <w:tr w:rsidR="00C53AB3" w:rsidRPr="00C53AB3" w14:paraId="13BA5ED6" w14:textId="77777777" w:rsidTr="00C53AB3">
        <w:trPr>
          <w:trHeight w:val="428"/>
          <w:jc w:val="center"/>
        </w:trPr>
        <w:tc>
          <w:tcPr>
            <w:tcW w:w="1128" w:type="dxa"/>
            <w:vMerge w:val="restart"/>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vAlign w:val="center"/>
            <w:hideMark/>
          </w:tcPr>
          <w:p w14:paraId="47FA8157" w14:textId="77777777" w:rsidR="00C53AB3" w:rsidRPr="00C53AB3" w:rsidRDefault="00C53AB3">
            <w:pPr>
              <w:spacing w:after="0" w:line="240" w:lineRule="auto"/>
              <w:jc w:val="center"/>
              <w:rPr>
                <w:rFonts w:ascii="Arial" w:eastAsia="Times New Roman" w:hAnsi="Arial" w:cs="Arial"/>
                <w:sz w:val="26"/>
                <w:szCs w:val="26"/>
              </w:rPr>
            </w:pPr>
            <w:r w:rsidRPr="00C53AB3">
              <w:rPr>
                <w:rFonts w:eastAsia="Times New Roman" w:cs="Times New Roman"/>
                <w:color w:val="000000" w:themeColor="text1"/>
                <w:kern w:val="24"/>
                <w:sz w:val="26"/>
                <w:szCs w:val="26"/>
              </w:rPr>
              <w:t>Vật lí nhiệt</w:t>
            </w:r>
          </w:p>
        </w:tc>
        <w:tc>
          <w:tcPr>
            <w:tcW w:w="2548" w:type="dxa"/>
            <w:tcBorders>
              <w:top w:val="single" w:sz="4" w:space="0" w:color="auto"/>
              <w:left w:val="single" w:sz="4" w:space="0" w:color="auto"/>
              <w:bottom w:val="single" w:sz="4" w:space="0" w:color="auto"/>
              <w:right w:val="single" w:sz="4" w:space="0" w:color="auto"/>
            </w:tcBorders>
            <w:vAlign w:val="center"/>
            <w:hideMark/>
          </w:tcPr>
          <w:p w14:paraId="7040B9A0" w14:textId="77777777" w:rsidR="00C53AB3" w:rsidRPr="00C53AB3" w:rsidRDefault="00C53AB3">
            <w:pPr>
              <w:jc w:val="center"/>
              <w:rPr>
                <w:sz w:val="26"/>
                <w:szCs w:val="26"/>
              </w:rPr>
            </w:pPr>
            <w:r w:rsidRPr="00C53AB3">
              <w:rPr>
                <w:rStyle w:val="fontstyle01"/>
              </w:rPr>
              <w:t>Sự chuyển thể</w:t>
            </w:r>
          </w:p>
        </w:tc>
        <w:tc>
          <w:tcPr>
            <w:tcW w:w="1260" w:type="dxa"/>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hideMark/>
          </w:tcPr>
          <w:p w14:paraId="7E1E12DA" w14:textId="77777777" w:rsidR="00C53AB3" w:rsidRPr="00C53AB3" w:rsidRDefault="00C53AB3">
            <w:pPr>
              <w:spacing w:after="0" w:line="240" w:lineRule="auto"/>
              <w:jc w:val="both"/>
              <w:rPr>
                <w:rFonts w:ascii="Arial" w:eastAsia="Times New Roman" w:hAnsi="Arial" w:cs="Arial"/>
                <w:sz w:val="26"/>
                <w:szCs w:val="26"/>
              </w:rPr>
            </w:pPr>
            <w:r w:rsidRPr="00C53AB3">
              <w:rPr>
                <w:rFonts w:eastAsia="Times New Roman" w:cs="Times New Roman"/>
                <w:color w:val="000000" w:themeColor="text1"/>
                <w:kern w:val="24"/>
                <w:sz w:val="26"/>
                <w:szCs w:val="26"/>
              </w:rPr>
              <w:t> 1</w:t>
            </w:r>
          </w:p>
        </w:tc>
        <w:tc>
          <w:tcPr>
            <w:tcW w:w="1293" w:type="dxa"/>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hideMark/>
          </w:tcPr>
          <w:p w14:paraId="62C62C68" w14:textId="77777777" w:rsidR="00C53AB3" w:rsidRPr="00C53AB3" w:rsidRDefault="00C53AB3">
            <w:pPr>
              <w:spacing w:after="0" w:line="240" w:lineRule="auto"/>
              <w:jc w:val="both"/>
              <w:rPr>
                <w:rFonts w:ascii="Arial" w:eastAsia="Times New Roman" w:hAnsi="Arial" w:cs="Arial"/>
                <w:sz w:val="26"/>
                <w:szCs w:val="26"/>
              </w:rPr>
            </w:pPr>
            <w:r w:rsidRPr="00C53AB3">
              <w:rPr>
                <w:rFonts w:eastAsia="Times New Roman" w:cs="Times New Roman"/>
                <w:color w:val="000000" w:themeColor="text1"/>
                <w:kern w:val="24"/>
                <w:sz w:val="26"/>
                <w:szCs w:val="26"/>
              </w:rPr>
              <w:t> 1</w:t>
            </w:r>
          </w:p>
        </w:tc>
        <w:tc>
          <w:tcPr>
            <w:tcW w:w="1417" w:type="dxa"/>
            <w:tcBorders>
              <w:top w:val="single" w:sz="8" w:space="0" w:color="000000"/>
              <w:left w:val="single" w:sz="4" w:space="0" w:color="auto"/>
              <w:bottom w:val="single" w:sz="4" w:space="0" w:color="auto"/>
              <w:right w:val="single" w:sz="8" w:space="0" w:color="000000"/>
            </w:tcBorders>
            <w:tcMar>
              <w:top w:w="15" w:type="dxa"/>
              <w:left w:w="105" w:type="dxa"/>
              <w:bottom w:w="0" w:type="dxa"/>
              <w:right w:w="105" w:type="dxa"/>
            </w:tcMar>
            <w:hideMark/>
          </w:tcPr>
          <w:p w14:paraId="67A26B52" w14:textId="77777777" w:rsidR="00C53AB3" w:rsidRPr="00C53AB3" w:rsidRDefault="00C53AB3">
            <w:pPr>
              <w:spacing w:after="0" w:line="240" w:lineRule="auto"/>
              <w:jc w:val="both"/>
              <w:rPr>
                <w:rFonts w:ascii="Arial" w:eastAsia="Times New Roman" w:hAnsi="Arial" w:cs="Arial"/>
                <w:sz w:val="26"/>
                <w:szCs w:val="26"/>
              </w:rPr>
            </w:pPr>
            <w:r w:rsidRPr="00C53AB3">
              <w:rPr>
                <w:rFonts w:eastAsia="Times New Roman" w:cs="Times New Roman"/>
                <w:color w:val="000000" w:themeColor="text1"/>
                <w:kern w:val="24"/>
                <w:sz w:val="26"/>
                <w:szCs w:val="26"/>
              </w:rPr>
              <w:t> </w:t>
            </w:r>
          </w:p>
        </w:tc>
        <w:tc>
          <w:tcPr>
            <w:tcW w:w="1276" w:type="dxa"/>
            <w:tcBorders>
              <w:top w:val="single" w:sz="8" w:space="0" w:color="000000"/>
              <w:left w:val="single" w:sz="8" w:space="0" w:color="000000"/>
              <w:bottom w:val="single" w:sz="4" w:space="0" w:color="auto"/>
              <w:right w:val="single" w:sz="8" w:space="0" w:color="000000"/>
            </w:tcBorders>
            <w:tcMar>
              <w:top w:w="15" w:type="dxa"/>
              <w:left w:w="105" w:type="dxa"/>
              <w:bottom w:w="0" w:type="dxa"/>
              <w:right w:w="105" w:type="dxa"/>
            </w:tcMar>
            <w:hideMark/>
          </w:tcPr>
          <w:p w14:paraId="5CFC04F3" w14:textId="77777777" w:rsidR="00C53AB3" w:rsidRPr="00C53AB3" w:rsidRDefault="00C53AB3">
            <w:pPr>
              <w:spacing w:after="0" w:line="240" w:lineRule="auto"/>
              <w:jc w:val="both"/>
              <w:rPr>
                <w:rFonts w:ascii="Arial" w:eastAsia="Times New Roman" w:hAnsi="Arial" w:cs="Arial"/>
                <w:sz w:val="26"/>
                <w:szCs w:val="26"/>
              </w:rPr>
            </w:pPr>
            <w:r w:rsidRPr="00C53AB3">
              <w:rPr>
                <w:rFonts w:eastAsia="Times New Roman" w:cs="Times New Roman"/>
                <w:color w:val="000000" w:themeColor="text1"/>
                <w:kern w:val="24"/>
                <w:sz w:val="26"/>
                <w:szCs w:val="26"/>
              </w:rPr>
              <w:t> </w:t>
            </w:r>
          </w:p>
        </w:tc>
        <w:tc>
          <w:tcPr>
            <w:tcW w:w="1276" w:type="dxa"/>
            <w:tcBorders>
              <w:top w:val="single" w:sz="8" w:space="0" w:color="000000"/>
              <w:left w:val="single" w:sz="8" w:space="0" w:color="000000"/>
              <w:bottom w:val="single" w:sz="4" w:space="0" w:color="auto"/>
              <w:right w:val="single" w:sz="8" w:space="0" w:color="000000"/>
            </w:tcBorders>
            <w:tcMar>
              <w:top w:w="15" w:type="dxa"/>
              <w:left w:w="105" w:type="dxa"/>
              <w:bottom w:w="0" w:type="dxa"/>
              <w:right w:w="105" w:type="dxa"/>
            </w:tcMar>
            <w:hideMark/>
          </w:tcPr>
          <w:p w14:paraId="4B56C827" w14:textId="77777777" w:rsidR="00C53AB3" w:rsidRPr="00C53AB3" w:rsidRDefault="00C53AB3">
            <w:pPr>
              <w:spacing w:after="0" w:line="240" w:lineRule="auto"/>
              <w:jc w:val="both"/>
              <w:rPr>
                <w:rFonts w:ascii="Arial" w:eastAsia="Times New Roman" w:hAnsi="Arial" w:cs="Arial"/>
                <w:sz w:val="26"/>
                <w:szCs w:val="26"/>
              </w:rPr>
            </w:pPr>
            <w:r w:rsidRPr="00C53AB3">
              <w:rPr>
                <w:rFonts w:eastAsia="Times New Roman" w:cs="Times New Roman"/>
                <w:color w:val="000000" w:themeColor="text1"/>
                <w:kern w:val="24"/>
                <w:sz w:val="26"/>
                <w:szCs w:val="26"/>
              </w:rPr>
              <w:t> </w:t>
            </w:r>
          </w:p>
        </w:tc>
        <w:tc>
          <w:tcPr>
            <w:tcW w:w="1276" w:type="dxa"/>
            <w:tcBorders>
              <w:top w:val="single" w:sz="8" w:space="0" w:color="000000"/>
              <w:left w:val="single" w:sz="8" w:space="0" w:color="000000"/>
              <w:bottom w:val="single" w:sz="4" w:space="0" w:color="auto"/>
              <w:right w:val="single" w:sz="4" w:space="0" w:color="auto"/>
            </w:tcBorders>
            <w:tcMar>
              <w:top w:w="15" w:type="dxa"/>
              <w:left w:w="105" w:type="dxa"/>
              <w:bottom w:w="0" w:type="dxa"/>
              <w:right w:w="105" w:type="dxa"/>
            </w:tcMar>
            <w:hideMark/>
          </w:tcPr>
          <w:p w14:paraId="5B494CE5" w14:textId="77777777" w:rsidR="00C53AB3" w:rsidRPr="00C53AB3" w:rsidRDefault="00C53AB3">
            <w:pPr>
              <w:spacing w:after="0" w:line="240" w:lineRule="auto"/>
              <w:jc w:val="both"/>
              <w:rPr>
                <w:rFonts w:ascii="Arial" w:eastAsia="Times New Roman" w:hAnsi="Arial" w:cs="Arial"/>
                <w:sz w:val="26"/>
                <w:szCs w:val="26"/>
              </w:rPr>
            </w:pPr>
            <w:r w:rsidRPr="00C53AB3">
              <w:rPr>
                <w:rFonts w:eastAsia="Times New Roman" w:cs="Times New Roman"/>
                <w:color w:val="000000" w:themeColor="text1"/>
                <w:kern w:val="24"/>
                <w:sz w:val="26"/>
                <w:szCs w:val="26"/>
              </w:rPr>
              <w:t> </w:t>
            </w:r>
          </w:p>
        </w:tc>
        <w:tc>
          <w:tcPr>
            <w:tcW w:w="1417" w:type="dxa"/>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hideMark/>
          </w:tcPr>
          <w:p w14:paraId="2617C708" w14:textId="77777777" w:rsidR="00C53AB3" w:rsidRPr="00C53AB3" w:rsidRDefault="00C53AB3">
            <w:pPr>
              <w:rPr>
                <w:rFonts w:ascii="Arial" w:eastAsia="Times New Roman" w:hAnsi="Arial" w:cs="Arial"/>
                <w:sz w:val="26"/>
                <w:szCs w:val="26"/>
              </w:rPr>
            </w:pPr>
          </w:p>
        </w:tc>
        <w:tc>
          <w:tcPr>
            <w:tcW w:w="1418" w:type="dxa"/>
            <w:tcBorders>
              <w:top w:val="single" w:sz="4" w:space="0" w:color="auto"/>
              <w:left w:val="single" w:sz="4" w:space="0" w:color="auto"/>
              <w:bottom w:val="single" w:sz="4" w:space="0" w:color="auto"/>
              <w:right w:val="single" w:sz="4" w:space="0" w:color="auto"/>
            </w:tcBorders>
          </w:tcPr>
          <w:p w14:paraId="793B4F93" w14:textId="77777777" w:rsidR="00C53AB3" w:rsidRPr="00C53AB3" w:rsidRDefault="00C53AB3">
            <w:pPr>
              <w:spacing w:after="0" w:line="240" w:lineRule="auto"/>
              <w:jc w:val="both"/>
              <w:rPr>
                <w:rFonts w:ascii="Arial" w:eastAsia="Times New Roman" w:hAnsi="Arial" w:cs="Arial"/>
                <w:sz w:val="26"/>
                <w:szCs w:val="26"/>
              </w:rPr>
            </w:pPr>
          </w:p>
        </w:tc>
        <w:tc>
          <w:tcPr>
            <w:tcW w:w="1417" w:type="dxa"/>
            <w:tcBorders>
              <w:top w:val="single" w:sz="4" w:space="0" w:color="auto"/>
              <w:left w:val="single" w:sz="4" w:space="0" w:color="auto"/>
              <w:bottom w:val="single" w:sz="4" w:space="0" w:color="auto"/>
              <w:right w:val="single" w:sz="4" w:space="0" w:color="auto"/>
            </w:tcBorders>
          </w:tcPr>
          <w:p w14:paraId="7368BA27" w14:textId="77777777" w:rsidR="00C53AB3" w:rsidRPr="00C53AB3" w:rsidRDefault="00C53AB3">
            <w:pPr>
              <w:spacing w:after="0" w:line="240" w:lineRule="auto"/>
              <w:jc w:val="both"/>
              <w:rPr>
                <w:rFonts w:ascii="Arial" w:eastAsia="Times New Roman" w:hAnsi="Arial" w:cs="Arial"/>
                <w:sz w:val="26"/>
                <w:szCs w:val="26"/>
              </w:rPr>
            </w:pPr>
          </w:p>
        </w:tc>
      </w:tr>
      <w:tr w:rsidR="00C53AB3" w:rsidRPr="00C53AB3" w14:paraId="1282FE49" w14:textId="77777777" w:rsidTr="00C53AB3">
        <w:trPr>
          <w:trHeight w:val="13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4E42C" w14:textId="77777777" w:rsidR="00C53AB3" w:rsidRPr="00C53AB3" w:rsidRDefault="00C53AB3">
            <w:pPr>
              <w:spacing w:after="0"/>
              <w:rPr>
                <w:rFonts w:ascii="Arial" w:eastAsia="Times New Roman" w:hAnsi="Arial" w:cs="Arial"/>
                <w:sz w:val="26"/>
                <w:szCs w:val="26"/>
              </w:rPr>
            </w:pPr>
          </w:p>
        </w:tc>
        <w:tc>
          <w:tcPr>
            <w:tcW w:w="2548" w:type="dxa"/>
            <w:tcBorders>
              <w:top w:val="single" w:sz="4" w:space="0" w:color="auto"/>
              <w:left w:val="single" w:sz="4" w:space="0" w:color="auto"/>
              <w:bottom w:val="single" w:sz="4" w:space="0" w:color="auto"/>
              <w:right w:val="single" w:sz="4" w:space="0" w:color="auto"/>
            </w:tcBorders>
            <w:vAlign w:val="center"/>
            <w:hideMark/>
          </w:tcPr>
          <w:p w14:paraId="5542612C" w14:textId="77777777" w:rsidR="00C53AB3" w:rsidRPr="00C53AB3" w:rsidRDefault="00C53AB3">
            <w:pPr>
              <w:rPr>
                <w:rStyle w:val="fontstyle01"/>
              </w:rPr>
            </w:pPr>
            <w:r w:rsidRPr="00C53AB3">
              <w:rPr>
                <w:rStyle w:val="fontstyle01"/>
              </w:rPr>
              <w:t>Nội năng, định luật 1 của nhiệt động lực</w:t>
            </w:r>
            <w:r w:rsidRPr="00C53AB3">
              <w:rPr>
                <w:color w:val="000000"/>
                <w:sz w:val="26"/>
                <w:szCs w:val="26"/>
              </w:rPr>
              <w:br/>
            </w:r>
            <w:r w:rsidRPr="00C53AB3">
              <w:rPr>
                <w:rStyle w:val="fontstyle01"/>
              </w:rPr>
              <w:t>học</w:t>
            </w:r>
          </w:p>
        </w:tc>
        <w:tc>
          <w:tcPr>
            <w:tcW w:w="1260" w:type="dxa"/>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hideMark/>
          </w:tcPr>
          <w:p w14:paraId="6E96B21E" w14:textId="77777777" w:rsidR="00C53AB3" w:rsidRPr="00C53AB3" w:rsidRDefault="00C53AB3">
            <w:pPr>
              <w:spacing w:after="0" w:line="240" w:lineRule="auto"/>
              <w:jc w:val="both"/>
              <w:rPr>
                <w:rFonts w:eastAsia="Times New Roman"/>
                <w:color w:val="000000" w:themeColor="text1"/>
                <w:kern w:val="24"/>
                <w:sz w:val="26"/>
                <w:szCs w:val="26"/>
              </w:rPr>
            </w:pPr>
            <w:r w:rsidRPr="00C53AB3">
              <w:rPr>
                <w:rFonts w:eastAsia="Times New Roman" w:cs="Times New Roman"/>
                <w:color w:val="000000" w:themeColor="text1"/>
                <w:kern w:val="24"/>
                <w:sz w:val="26"/>
                <w:szCs w:val="26"/>
              </w:rPr>
              <w:t>1</w:t>
            </w:r>
          </w:p>
        </w:tc>
        <w:tc>
          <w:tcPr>
            <w:tcW w:w="1293" w:type="dxa"/>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tcPr>
          <w:p w14:paraId="263C20A3" w14:textId="77777777" w:rsidR="00C53AB3" w:rsidRPr="00C53AB3" w:rsidRDefault="00C53AB3">
            <w:pPr>
              <w:spacing w:after="0" w:line="240" w:lineRule="auto"/>
              <w:jc w:val="both"/>
              <w:rPr>
                <w:rFonts w:eastAsia="Times New Roman" w:cs="Times New Roman"/>
                <w:color w:val="000000" w:themeColor="text1"/>
                <w:kern w:val="24"/>
                <w:sz w:val="26"/>
                <w:szCs w:val="26"/>
              </w:rPr>
            </w:pPr>
          </w:p>
        </w:tc>
        <w:tc>
          <w:tcPr>
            <w:tcW w:w="1417" w:type="dxa"/>
            <w:tcBorders>
              <w:top w:val="single" w:sz="4" w:space="0" w:color="auto"/>
              <w:left w:val="single" w:sz="4" w:space="0" w:color="auto"/>
              <w:bottom w:val="single" w:sz="4" w:space="0" w:color="auto"/>
              <w:right w:val="single" w:sz="8" w:space="0" w:color="000000"/>
            </w:tcBorders>
            <w:tcMar>
              <w:top w:w="15" w:type="dxa"/>
              <w:left w:w="105" w:type="dxa"/>
              <w:bottom w:w="0" w:type="dxa"/>
              <w:right w:w="105" w:type="dxa"/>
            </w:tcMar>
          </w:tcPr>
          <w:p w14:paraId="6BBCCAE1" w14:textId="77777777" w:rsidR="00C53AB3" w:rsidRPr="00C53AB3" w:rsidRDefault="00C53AB3">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4" w:space="0" w:color="auto"/>
              <w:right w:val="single" w:sz="8" w:space="0" w:color="000000"/>
            </w:tcBorders>
            <w:tcMar>
              <w:top w:w="15" w:type="dxa"/>
              <w:left w:w="105" w:type="dxa"/>
              <w:bottom w:w="0" w:type="dxa"/>
              <w:right w:w="105" w:type="dxa"/>
            </w:tcMar>
            <w:hideMark/>
          </w:tcPr>
          <w:p w14:paraId="44C00662" w14:textId="77777777" w:rsidR="00C53AB3" w:rsidRPr="00C53AB3" w:rsidRDefault="00C53AB3">
            <w:pPr>
              <w:spacing w:after="0" w:line="240" w:lineRule="auto"/>
              <w:jc w:val="both"/>
              <w:rPr>
                <w:rFonts w:eastAsia="Times New Roman" w:cs="Times New Roman"/>
                <w:color w:val="000000" w:themeColor="text1"/>
                <w:kern w:val="24"/>
                <w:sz w:val="26"/>
                <w:szCs w:val="26"/>
              </w:rPr>
            </w:pPr>
            <w:r w:rsidRPr="00C53AB3">
              <w:rPr>
                <w:rFonts w:eastAsia="Times New Roman" w:cs="Times New Roman"/>
                <w:color w:val="000000" w:themeColor="text1"/>
                <w:kern w:val="24"/>
                <w:sz w:val="26"/>
                <w:szCs w:val="26"/>
              </w:rPr>
              <w:t>1</w:t>
            </w:r>
          </w:p>
        </w:tc>
        <w:tc>
          <w:tcPr>
            <w:tcW w:w="1276" w:type="dxa"/>
            <w:tcBorders>
              <w:top w:val="single" w:sz="4" w:space="0" w:color="auto"/>
              <w:left w:val="single" w:sz="8" w:space="0" w:color="000000"/>
              <w:bottom w:val="single" w:sz="4" w:space="0" w:color="auto"/>
              <w:right w:val="single" w:sz="8" w:space="0" w:color="000000"/>
            </w:tcBorders>
            <w:tcMar>
              <w:top w:w="15" w:type="dxa"/>
              <w:left w:w="105" w:type="dxa"/>
              <w:bottom w:w="0" w:type="dxa"/>
              <w:right w:w="105" w:type="dxa"/>
            </w:tcMar>
          </w:tcPr>
          <w:p w14:paraId="15C1C621" w14:textId="77777777" w:rsidR="00C53AB3" w:rsidRPr="00C53AB3" w:rsidRDefault="00C53AB3">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4" w:space="0" w:color="auto"/>
              <w:right w:val="single" w:sz="4" w:space="0" w:color="auto"/>
            </w:tcBorders>
            <w:tcMar>
              <w:top w:w="15" w:type="dxa"/>
              <w:left w:w="105" w:type="dxa"/>
              <w:bottom w:w="0" w:type="dxa"/>
              <w:right w:w="105" w:type="dxa"/>
            </w:tcMar>
            <w:hideMark/>
          </w:tcPr>
          <w:p w14:paraId="45DAA260" w14:textId="77777777" w:rsidR="00C53AB3" w:rsidRPr="00C53AB3" w:rsidRDefault="00C53AB3">
            <w:pPr>
              <w:spacing w:after="0" w:line="240" w:lineRule="auto"/>
              <w:jc w:val="both"/>
              <w:rPr>
                <w:rFonts w:eastAsia="Times New Roman" w:cs="Times New Roman"/>
                <w:color w:val="000000" w:themeColor="text1"/>
                <w:kern w:val="24"/>
                <w:sz w:val="26"/>
                <w:szCs w:val="26"/>
              </w:rPr>
            </w:pPr>
            <w:r w:rsidRPr="00C53AB3">
              <w:rPr>
                <w:rFonts w:eastAsia="Times New Roman" w:cs="Times New Roman"/>
                <w:color w:val="000000" w:themeColor="text1"/>
                <w:kern w:val="24"/>
                <w:sz w:val="26"/>
                <w:szCs w:val="26"/>
              </w:rPr>
              <w:t>1</w:t>
            </w:r>
          </w:p>
        </w:tc>
        <w:tc>
          <w:tcPr>
            <w:tcW w:w="1417" w:type="dxa"/>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hideMark/>
          </w:tcPr>
          <w:p w14:paraId="6F94142A" w14:textId="77777777" w:rsidR="00C53AB3" w:rsidRPr="00C53AB3" w:rsidRDefault="00C53AB3">
            <w:pPr>
              <w:spacing w:after="0" w:line="240" w:lineRule="auto"/>
              <w:jc w:val="both"/>
              <w:rPr>
                <w:rFonts w:ascii="Arial" w:eastAsia="Times New Roman" w:hAnsi="Arial" w:cs="Arial"/>
                <w:sz w:val="26"/>
                <w:szCs w:val="26"/>
              </w:rPr>
            </w:pPr>
            <w:r w:rsidRPr="00C53AB3">
              <w:rPr>
                <w:rFonts w:ascii="Arial" w:eastAsia="Times New Roman" w:hAnsi="Arial" w:cs="Arial"/>
                <w:sz w:val="26"/>
                <w:szCs w:val="26"/>
              </w:rPr>
              <w:t>1</w:t>
            </w:r>
          </w:p>
        </w:tc>
        <w:tc>
          <w:tcPr>
            <w:tcW w:w="1418" w:type="dxa"/>
            <w:tcBorders>
              <w:top w:val="single" w:sz="4" w:space="0" w:color="auto"/>
              <w:left w:val="single" w:sz="4" w:space="0" w:color="auto"/>
              <w:bottom w:val="single" w:sz="4" w:space="0" w:color="auto"/>
              <w:right w:val="single" w:sz="4" w:space="0" w:color="auto"/>
            </w:tcBorders>
          </w:tcPr>
          <w:p w14:paraId="1ED6808D" w14:textId="77777777" w:rsidR="00C53AB3" w:rsidRPr="00C53AB3" w:rsidRDefault="00C53AB3">
            <w:pPr>
              <w:spacing w:after="0" w:line="240" w:lineRule="auto"/>
              <w:jc w:val="both"/>
              <w:rPr>
                <w:rFonts w:ascii="Arial" w:eastAsia="Times New Roman" w:hAnsi="Arial" w:cs="Arial"/>
                <w:sz w:val="26"/>
                <w:szCs w:val="26"/>
              </w:rPr>
            </w:pPr>
          </w:p>
        </w:tc>
        <w:tc>
          <w:tcPr>
            <w:tcW w:w="1417" w:type="dxa"/>
            <w:tcBorders>
              <w:top w:val="single" w:sz="4" w:space="0" w:color="auto"/>
              <w:left w:val="single" w:sz="4" w:space="0" w:color="auto"/>
              <w:bottom w:val="single" w:sz="4" w:space="0" w:color="auto"/>
              <w:right w:val="single" w:sz="4" w:space="0" w:color="auto"/>
            </w:tcBorders>
          </w:tcPr>
          <w:p w14:paraId="260E6D47" w14:textId="77777777" w:rsidR="00C53AB3" w:rsidRPr="00C53AB3" w:rsidRDefault="00C53AB3">
            <w:pPr>
              <w:spacing w:after="0" w:line="240" w:lineRule="auto"/>
              <w:jc w:val="both"/>
              <w:rPr>
                <w:rFonts w:ascii="Arial" w:eastAsia="Times New Roman" w:hAnsi="Arial" w:cs="Arial"/>
                <w:sz w:val="26"/>
                <w:szCs w:val="26"/>
              </w:rPr>
            </w:pPr>
          </w:p>
        </w:tc>
      </w:tr>
      <w:tr w:rsidR="00C53AB3" w:rsidRPr="00C53AB3" w14:paraId="69A01C3A" w14:textId="77777777" w:rsidTr="00C53AB3">
        <w:trPr>
          <w:trHeight w:val="87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1E08E" w14:textId="77777777" w:rsidR="00C53AB3" w:rsidRPr="00C53AB3" w:rsidRDefault="00C53AB3">
            <w:pPr>
              <w:spacing w:after="0"/>
              <w:rPr>
                <w:rFonts w:ascii="Arial" w:eastAsia="Times New Roman" w:hAnsi="Arial" w:cs="Arial"/>
                <w:sz w:val="26"/>
                <w:szCs w:val="26"/>
              </w:rPr>
            </w:pPr>
          </w:p>
        </w:tc>
        <w:tc>
          <w:tcPr>
            <w:tcW w:w="2548" w:type="dxa"/>
            <w:tcBorders>
              <w:top w:val="single" w:sz="4" w:space="0" w:color="auto"/>
              <w:left w:val="single" w:sz="4" w:space="0" w:color="auto"/>
              <w:bottom w:val="single" w:sz="4" w:space="0" w:color="auto"/>
              <w:right w:val="single" w:sz="4" w:space="0" w:color="auto"/>
            </w:tcBorders>
            <w:vAlign w:val="center"/>
            <w:hideMark/>
          </w:tcPr>
          <w:p w14:paraId="33F07D9B" w14:textId="77777777" w:rsidR="00C53AB3" w:rsidRPr="00C53AB3" w:rsidRDefault="00C53AB3">
            <w:pPr>
              <w:rPr>
                <w:rStyle w:val="fontstyle01"/>
              </w:rPr>
            </w:pPr>
            <w:r w:rsidRPr="00C53AB3">
              <w:rPr>
                <w:rStyle w:val="fontstyle01"/>
              </w:rPr>
              <w:t>Thang nhiệt</w:t>
            </w:r>
            <w:r w:rsidRPr="00C53AB3">
              <w:rPr>
                <w:color w:val="000000"/>
                <w:sz w:val="26"/>
                <w:szCs w:val="26"/>
              </w:rPr>
              <w:br/>
            </w:r>
            <w:r w:rsidRPr="00C53AB3">
              <w:rPr>
                <w:rStyle w:val="fontstyle01"/>
              </w:rPr>
              <w:t>độ, nhiệt kế</w:t>
            </w:r>
          </w:p>
        </w:tc>
        <w:tc>
          <w:tcPr>
            <w:tcW w:w="1260" w:type="dxa"/>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hideMark/>
          </w:tcPr>
          <w:p w14:paraId="2C0F6ADE" w14:textId="77777777" w:rsidR="00C53AB3" w:rsidRPr="00C53AB3" w:rsidRDefault="00C53AB3">
            <w:pPr>
              <w:spacing w:after="0" w:line="240" w:lineRule="auto"/>
              <w:jc w:val="both"/>
              <w:rPr>
                <w:rFonts w:eastAsia="Times New Roman"/>
                <w:color w:val="000000" w:themeColor="text1"/>
                <w:kern w:val="24"/>
                <w:sz w:val="26"/>
                <w:szCs w:val="26"/>
              </w:rPr>
            </w:pPr>
            <w:r w:rsidRPr="00C53AB3">
              <w:rPr>
                <w:rFonts w:eastAsia="Times New Roman" w:cs="Times New Roman"/>
                <w:color w:val="000000" w:themeColor="text1"/>
                <w:kern w:val="24"/>
                <w:sz w:val="26"/>
                <w:szCs w:val="26"/>
              </w:rPr>
              <w:t>1</w:t>
            </w:r>
          </w:p>
        </w:tc>
        <w:tc>
          <w:tcPr>
            <w:tcW w:w="1293" w:type="dxa"/>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tcPr>
          <w:p w14:paraId="66838C08" w14:textId="77777777" w:rsidR="00C53AB3" w:rsidRPr="00C53AB3" w:rsidRDefault="00C53AB3">
            <w:pPr>
              <w:spacing w:after="0" w:line="240" w:lineRule="auto"/>
              <w:jc w:val="both"/>
              <w:rPr>
                <w:rFonts w:eastAsia="Times New Roman" w:cs="Times New Roman"/>
                <w:color w:val="000000" w:themeColor="text1"/>
                <w:kern w:val="24"/>
                <w:sz w:val="26"/>
                <w:szCs w:val="26"/>
              </w:rPr>
            </w:pPr>
          </w:p>
        </w:tc>
        <w:tc>
          <w:tcPr>
            <w:tcW w:w="1417" w:type="dxa"/>
            <w:tcBorders>
              <w:top w:val="single" w:sz="4" w:space="0" w:color="auto"/>
              <w:left w:val="single" w:sz="4" w:space="0" w:color="auto"/>
              <w:bottom w:val="single" w:sz="4" w:space="0" w:color="auto"/>
              <w:right w:val="single" w:sz="8" w:space="0" w:color="000000"/>
            </w:tcBorders>
            <w:tcMar>
              <w:top w:w="15" w:type="dxa"/>
              <w:left w:w="105" w:type="dxa"/>
              <w:bottom w:w="0" w:type="dxa"/>
              <w:right w:w="105" w:type="dxa"/>
            </w:tcMar>
          </w:tcPr>
          <w:p w14:paraId="5F9FF063" w14:textId="77777777" w:rsidR="00C53AB3" w:rsidRPr="00C53AB3" w:rsidRDefault="00C53AB3">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4" w:space="0" w:color="auto"/>
              <w:right w:val="single" w:sz="8" w:space="0" w:color="000000"/>
            </w:tcBorders>
            <w:tcMar>
              <w:top w:w="15" w:type="dxa"/>
              <w:left w:w="105" w:type="dxa"/>
              <w:bottom w:w="0" w:type="dxa"/>
              <w:right w:w="105" w:type="dxa"/>
            </w:tcMar>
          </w:tcPr>
          <w:p w14:paraId="15D5EBDF" w14:textId="77777777" w:rsidR="00C53AB3" w:rsidRPr="00C53AB3" w:rsidRDefault="00C53AB3">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4" w:space="0" w:color="auto"/>
              <w:right w:val="single" w:sz="8" w:space="0" w:color="000000"/>
            </w:tcBorders>
            <w:tcMar>
              <w:top w:w="15" w:type="dxa"/>
              <w:left w:w="105" w:type="dxa"/>
              <w:bottom w:w="0" w:type="dxa"/>
              <w:right w:w="105" w:type="dxa"/>
            </w:tcMar>
          </w:tcPr>
          <w:p w14:paraId="4AC67EB0" w14:textId="77777777" w:rsidR="00C53AB3" w:rsidRPr="00C53AB3" w:rsidRDefault="00C53AB3">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4" w:space="0" w:color="auto"/>
              <w:right w:val="single" w:sz="4" w:space="0" w:color="auto"/>
            </w:tcBorders>
            <w:tcMar>
              <w:top w:w="15" w:type="dxa"/>
              <w:left w:w="105" w:type="dxa"/>
              <w:bottom w:w="0" w:type="dxa"/>
              <w:right w:w="105" w:type="dxa"/>
            </w:tcMar>
          </w:tcPr>
          <w:p w14:paraId="3BF6F403" w14:textId="77777777" w:rsidR="00C53AB3" w:rsidRPr="00C53AB3" w:rsidRDefault="00C53AB3">
            <w:pPr>
              <w:spacing w:after="0" w:line="240" w:lineRule="auto"/>
              <w:jc w:val="both"/>
              <w:rPr>
                <w:rFonts w:eastAsia="Times New Roman" w:cs="Times New Roman"/>
                <w:color w:val="000000" w:themeColor="text1"/>
                <w:kern w:val="24"/>
                <w:sz w:val="26"/>
                <w:szCs w:val="26"/>
              </w:rPr>
            </w:pPr>
          </w:p>
        </w:tc>
        <w:tc>
          <w:tcPr>
            <w:tcW w:w="1417" w:type="dxa"/>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tcPr>
          <w:p w14:paraId="0BFBFB46" w14:textId="77777777" w:rsidR="00C53AB3" w:rsidRPr="00C53AB3" w:rsidRDefault="00C53AB3">
            <w:pPr>
              <w:spacing w:after="0" w:line="240" w:lineRule="auto"/>
              <w:jc w:val="both"/>
              <w:rPr>
                <w:rFonts w:ascii="Arial" w:eastAsia="Times New Roman" w:hAnsi="Arial" w:cs="Arial"/>
                <w:sz w:val="26"/>
                <w:szCs w:val="26"/>
              </w:rPr>
            </w:pPr>
          </w:p>
        </w:tc>
        <w:tc>
          <w:tcPr>
            <w:tcW w:w="1418" w:type="dxa"/>
            <w:tcBorders>
              <w:top w:val="single" w:sz="4" w:space="0" w:color="auto"/>
              <w:left w:val="single" w:sz="4" w:space="0" w:color="auto"/>
              <w:bottom w:val="single" w:sz="4" w:space="0" w:color="auto"/>
              <w:right w:val="single" w:sz="4" w:space="0" w:color="auto"/>
            </w:tcBorders>
            <w:hideMark/>
          </w:tcPr>
          <w:p w14:paraId="5CE35A49" w14:textId="77777777" w:rsidR="00C53AB3" w:rsidRPr="00C53AB3" w:rsidRDefault="00C53AB3">
            <w:pPr>
              <w:spacing w:after="0" w:line="240" w:lineRule="auto"/>
              <w:jc w:val="both"/>
              <w:rPr>
                <w:rFonts w:ascii="Arial" w:eastAsia="Times New Roman" w:hAnsi="Arial" w:cs="Arial"/>
                <w:sz w:val="26"/>
                <w:szCs w:val="26"/>
              </w:rPr>
            </w:pPr>
            <w:r w:rsidRPr="00C53AB3">
              <w:rPr>
                <w:rFonts w:ascii="Arial" w:eastAsia="Times New Roman" w:hAnsi="Arial" w:cs="Arial"/>
                <w:sz w:val="26"/>
                <w:szCs w:val="26"/>
              </w:rPr>
              <w:t>1</w:t>
            </w:r>
          </w:p>
        </w:tc>
        <w:tc>
          <w:tcPr>
            <w:tcW w:w="1417" w:type="dxa"/>
            <w:tcBorders>
              <w:top w:val="single" w:sz="4" w:space="0" w:color="auto"/>
              <w:left w:val="single" w:sz="4" w:space="0" w:color="auto"/>
              <w:bottom w:val="single" w:sz="4" w:space="0" w:color="auto"/>
              <w:right w:val="single" w:sz="4" w:space="0" w:color="auto"/>
            </w:tcBorders>
          </w:tcPr>
          <w:p w14:paraId="190B82A8" w14:textId="77777777" w:rsidR="00C53AB3" w:rsidRPr="00C53AB3" w:rsidRDefault="00C53AB3">
            <w:pPr>
              <w:spacing w:after="0" w:line="240" w:lineRule="auto"/>
              <w:jc w:val="both"/>
              <w:rPr>
                <w:rFonts w:ascii="Arial" w:eastAsia="Times New Roman" w:hAnsi="Arial" w:cs="Arial"/>
                <w:sz w:val="26"/>
                <w:szCs w:val="26"/>
              </w:rPr>
            </w:pPr>
          </w:p>
        </w:tc>
      </w:tr>
      <w:tr w:rsidR="00C53AB3" w:rsidRPr="00C53AB3" w14:paraId="79CE4B96" w14:textId="77777777" w:rsidTr="00C53AB3">
        <w:trPr>
          <w:trHeight w:val="17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7DBED" w14:textId="77777777" w:rsidR="00C53AB3" w:rsidRPr="00C53AB3" w:rsidRDefault="00C53AB3">
            <w:pPr>
              <w:spacing w:after="0"/>
              <w:rPr>
                <w:rFonts w:ascii="Arial" w:eastAsia="Times New Roman" w:hAnsi="Arial" w:cs="Arial"/>
                <w:sz w:val="26"/>
                <w:szCs w:val="26"/>
              </w:rPr>
            </w:pPr>
          </w:p>
        </w:tc>
        <w:tc>
          <w:tcPr>
            <w:tcW w:w="2548" w:type="dxa"/>
            <w:tcBorders>
              <w:top w:val="single" w:sz="4" w:space="0" w:color="auto"/>
              <w:left w:val="single" w:sz="4" w:space="0" w:color="auto"/>
              <w:bottom w:val="single" w:sz="4" w:space="0" w:color="auto"/>
              <w:right w:val="single" w:sz="4" w:space="0" w:color="auto"/>
            </w:tcBorders>
            <w:vAlign w:val="center"/>
            <w:hideMark/>
          </w:tcPr>
          <w:p w14:paraId="316CDA6E" w14:textId="77777777" w:rsidR="00C53AB3" w:rsidRPr="00C53AB3" w:rsidRDefault="00C53AB3">
            <w:pPr>
              <w:rPr>
                <w:rStyle w:val="fontstyle01"/>
              </w:rPr>
            </w:pPr>
            <w:r w:rsidRPr="00C53AB3">
              <w:rPr>
                <w:rStyle w:val="fontstyle01"/>
              </w:rPr>
              <w:t>Nhiệt dung riêng, nhiệt</w:t>
            </w:r>
            <w:r w:rsidRPr="00C53AB3">
              <w:rPr>
                <w:color w:val="000000"/>
                <w:sz w:val="26"/>
                <w:szCs w:val="26"/>
              </w:rPr>
              <w:br/>
            </w:r>
            <w:r w:rsidRPr="00C53AB3">
              <w:rPr>
                <w:rStyle w:val="fontstyle01"/>
              </w:rPr>
              <w:t>nóng chảy riêng, nhiệt</w:t>
            </w:r>
            <w:r w:rsidRPr="00C53AB3">
              <w:rPr>
                <w:color w:val="000000"/>
                <w:sz w:val="26"/>
                <w:szCs w:val="26"/>
              </w:rPr>
              <w:br/>
            </w:r>
            <w:r w:rsidRPr="00C53AB3">
              <w:rPr>
                <w:rStyle w:val="fontstyle01"/>
              </w:rPr>
              <w:t>hoá hơi riêng</w:t>
            </w:r>
          </w:p>
        </w:tc>
        <w:tc>
          <w:tcPr>
            <w:tcW w:w="1260" w:type="dxa"/>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hideMark/>
          </w:tcPr>
          <w:p w14:paraId="380484CE" w14:textId="77777777" w:rsidR="00C53AB3" w:rsidRPr="00C53AB3" w:rsidRDefault="00C53AB3">
            <w:pPr>
              <w:spacing w:after="0" w:line="240" w:lineRule="auto"/>
              <w:jc w:val="both"/>
              <w:rPr>
                <w:rFonts w:eastAsia="Times New Roman"/>
                <w:color w:val="000000" w:themeColor="text1"/>
                <w:kern w:val="24"/>
                <w:sz w:val="26"/>
                <w:szCs w:val="26"/>
              </w:rPr>
            </w:pPr>
            <w:r w:rsidRPr="00C53AB3">
              <w:rPr>
                <w:rFonts w:eastAsia="Times New Roman" w:cs="Times New Roman"/>
                <w:color w:val="000000" w:themeColor="text1"/>
                <w:kern w:val="24"/>
                <w:sz w:val="26"/>
                <w:szCs w:val="26"/>
              </w:rPr>
              <w:t>1</w:t>
            </w:r>
          </w:p>
        </w:tc>
        <w:tc>
          <w:tcPr>
            <w:tcW w:w="1293" w:type="dxa"/>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hideMark/>
          </w:tcPr>
          <w:p w14:paraId="20679A52" w14:textId="77777777" w:rsidR="00C53AB3" w:rsidRPr="00C53AB3" w:rsidRDefault="00C53AB3">
            <w:pPr>
              <w:spacing w:after="0" w:line="240" w:lineRule="auto"/>
              <w:jc w:val="both"/>
              <w:rPr>
                <w:rFonts w:eastAsia="Times New Roman" w:cs="Times New Roman"/>
                <w:color w:val="000000" w:themeColor="text1"/>
                <w:kern w:val="24"/>
                <w:sz w:val="26"/>
                <w:szCs w:val="26"/>
              </w:rPr>
            </w:pPr>
            <w:r w:rsidRPr="00C53AB3">
              <w:rPr>
                <w:rFonts w:eastAsia="Times New Roman" w:cs="Times New Roman"/>
                <w:color w:val="000000" w:themeColor="text1"/>
                <w:kern w:val="24"/>
                <w:sz w:val="26"/>
                <w:szCs w:val="26"/>
              </w:rPr>
              <w:t>1</w:t>
            </w:r>
          </w:p>
        </w:tc>
        <w:tc>
          <w:tcPr>
            <w:tcW w:w="1417" w:type="dxa"/>
            <w:tcBorders>
              <w:top w:val="single" w:sz="4" w:space="0" w:color="auto"/>
              <w:left w:val="single" w:sz="4" w:space="0" w:color="auto"/>
              <w:bottom w:val="single" w:sz="4" w:space="0" w:color="auto"/>
              <w:right w:val="single" w:sz="8" w:space="0" w:color="000000"/>
            </w:tcBorders>
            <w:tcMar>
              <w:top w:w="15" w:type="dxa"/>
              <w:left w:w="105" w:type="dxa"/>
              <w:bottom w:w="0" w:type="dxa"/>
              <w:right w:w="105" w:type="dxa"/>
            </w:tcMar>
          </w:tcPr>
          <w:p w14:paraId="4197FA34" w14:textId="77777777" w:rsidR="00C53AB3" w:rsidRPr="00C53AB3" w:rsidRDefault="00C53AB3">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4" w:space="0" w:color="auto"/>
              <w:right w:val="single" w:sz="8" w:space="0" w:color="000000"/>
            </w:tcBorders>
            <w:tcMar>
              <w:top w:w="15" w:type="dxa"/>
              <w:left w:w="105" w:type="dxa"/>
              <w:bottom w:w="0" w:type="dxa"/>
              <w:right w:w="105" w:type="dxa"/>
            </w:tcMar>
          </w:tcPr>
          <w:p w14:paraId="7E66827D" w14:textId="77777777" w:rsidR="00C53AB3" w:rsidRPr="00C53AB3" w:rsidRDefault="00C53AB3">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4" w:space="0" w:color="auto"/>
              <w:right w:val="single" w:sz="8" w:space="0" w:color="000000"/>
            </w:tcBorders>
            <w:tcMar>
              <w:top w:w="15" w:type="dxa"/>
              <w:left w:w="105" w:type="dxa"/>
              <w:bottom w:w="0" w:type="dxa"/>
              <w:right w:w="105" w:type="dxa"/>
            </w:tcMar>
          </w:tcPr>
          <w:p w14:paraId="3DA9014D" w14:textId="77777777" w:rsidR="00C53AB3" w:rsidRPr="00C53AB3" w:rsidRDefault="00C53AB3">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4" w:space="0" w:color="auto"/>
              <w:right w:val="single" w:sz="4" w:space="0" w:color="auto"/>
            </w:tcBorders>
            <w:tcMar>
              <w:top w:w="15" w:type="dxa"/>
              <w:left w:w="105" w:type="dxa"/>
              <w:bottom w:w="0" w:type="dxa"/>
              <w:right w:w="105" w:type="dxa"/>
            </w:tcMar>
          </w:tcPr>
          <w:p w14:paraId="17A3C59C" w14:textId="77777777" w:rsidR="00C53AB3" w:rsidRPr="00C53AB3" w:rsidRDefault="00C53AB3">
            <w:pPr>
              <w:spacing w:after="0" w:line="240" w:lineRule="auto"/>
              <w:jc w:val="both"/>
              <w:rPr>
                <w:rFonts w:eastAsia="Times New Roman" w:cs="Times New Roman"/>
                <w:color w:val="000000" w:themeColor="text1"/>
                <w:kern w:val="24"/>
                <w:sz w:val="26"/>
                <w:szCs w:val="26"/>
              </w:rPr>
            </w:pPr>
          </w:p>
        </w:tc>
        <w:tc>
          <w:tcPr>
            <w:tcW w:w="1417" w:type="dxa"/>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tcPr>
          <w:p w14:paraId="00E0B4F6" w14:textId="77777777" w:rsidR="00C53AB3" w:rsidRPr="00C53AB3" w:rsidRDefault="00C53AB3">
            <w:pPr>
              <w:spacing w:after="0" w:line="240" w:lineRule="auto"/>
              <w:jc w:val="both"/>
              <w:rPr>
                <w:rFonts w:ascii="Arial" w:eastAsia="Times New Roman" w:hAnsi="Arial" w:cs="Arial"/>
                <w:sz w:val="26"/>
                <w:szCs w:val="26"/>
              </w:rPr>
            </w:pPr>
          </w:p>
        </w:tc>
        <w:tc>
          <w:tcPr>
            <w:tcW w:w="1418" w:type="dxa"/>
            <w:tcBorders>
              <w:top w:val="single" w:sz="4" w:space="0" w:color="auto"/>
              <w:left w:val="single" w:sz="4" w:space="0" w:color="auto"/>
              <w:bottom w:val="single" w:sz="4" w:space="0" w:color="auto"/>
              <w:right w:val="single" w:sz="4" w:space="0" w:color="auto"/>
            </w:tcBorders>
            <w:hideMark/>
          </w:tcPr>
          <w:p w14:paraId="478AF930" w14:textId="77777777" w:rsidR="00C53AB3" w:rsidRPr="00C53AB3" w:rsidRDefault="00C53AB3">
            <w:pPr>
              <w:spacing w:after="0" w:line="240" w:lineRule="auto"/>
              <w:jc w:val="both"/>
              <w:rPr>
                <w:rFonts w:ascii="Arial" w:eastAsia="Times New Roman" w:hAnsi="Arial" w:cs="Arial"/>
                <w:sz w:val="26"/>
                <w:szCs w:val="26"/>
              </w:rPr>
            </w:pPr>
            <w:r w:rsidRPr="00C53AB3">
              <w:rPr>
                <w:rFonts w:ascii="Arial" w:eastAsia="Times New Roman" w:hAnsi="Arial" w:cs="Arial"/>
                <w:sz w:val="26"/>
                <w:szCs w:val="26"/>
              </w:rPr>
              <w:t>1</w:t>
            </w:r>
          </w:p>
        </w:tc>
        <w:tc>
          <w:tcPr>
            <w:tcW w:w="1417" w:type="dxa"/>
            <w:tcBorders>
              <w:top w:val="single" w:sz="4" w:space="0" w:color="auto"/>
              <w:left w:val="single" w:sz="4" w:space="0" w:color="auto"/>
              <w:bottom w:val="single" w:sz="4" w:space="0" w:color="auto"/>
              <w:right w:val="single" w:sz="4" w:space="0" w:color="auto"/>
            </w:tcBorders>
            <w:hideMark/>
          </w:tcPr>
          <w:p w14:paraId="39868CA4" w14:textId="77777777" w:rsidR="00C53AB3" w:rsidRPr="00C53AB3" w:rsidRDefault="00C53AB3">
            <w:pPr>
              <w:spacing w:after="0" w:line="240" w:lineRule="auto"/>
              <w:jc w:val="both"/>
              <w:rPr>
                <w:rFonts w:ascii="Arial" w:eastAsia="Times New Roman" w:hAnsi="Arial" w:cs="Arial"/>
                <w:sz w:val="26"/>
                <w:szCs w:val="26"/>
              </w:rPr>
            </w:pPr>
            <w:r w:rsidRPr="00C53AB3">
              <w:rPr>
                <w:rFonts w:ascii="Arial" w:eastAsia="Times New Roman" w:hAnsi="Arial" w:cs="Arial"/>
                <w:sz w:val="26"/>
                <w:szCs w:val="26"/>
              </w:rPr>
              <w:t>1</w:t>
            </w:r>
          </w:p>
        </w:tc>
      </w:tr>
      <w:tr w:rsidR="00C53AB3" w:rsidRPr="00C53AB3" w14:paraId="6F2633E1" w14:textId="77777777" w:rsidTr="00C53AB3">
        <w:trPr>
          <w:trHeight w:val="530"/>
          <w:jc w:val="center"/>
        </w:trPr>
        <w:tc>
          <w:tcPr>
            <w:tcW w:w="1128" w:type="dxa"/>
            <w:vMerge w:val="restart"/>
            <w:tcBorders>
              <w:top w:val="single" w:sz="4" w:space="0" w:color="auto"/>
              <w:left w:val="single" w:sz="8" w:space="0" w:color="000000"/>
              <w:bottom w:val="single" w:sz="4" w:space="0" w:color="auto"/>
              <w:right w:val="single" w:sz="8" w:space="0" w:color="000000"/>
            </w:tcBorders>
            <w:tcMar>
              <w:top w:w="15" w:type="dxa"/>
              <w:left w:w="105" w:type="dxa"/>
              <w:bottom w:w="0" w:type="dxa"/>
              <w:right w:w="105" w:type="dxa"/>
            </w:tcMar>
            <w:vAlign w:val="center"/>
          </w:tcPr>
          <w:p w14:paraId="7A36BBCA" w14:textId="77777777" w:rsidR="00C53AB3" w:rsidRPr="00C53AB3" w:rsidRDefault="00C53AB3">
            <w:pPr>
              <w:spacing w:after="0" w:line="240" w:lineRule="auto"/>
              <w:jc w:val="center"/>
              <w:rPr>
                <w:rFonts w:eastAsia="Times New Roman" w:cs="Times New Roman"/>
                <w:color w:val="000000" w:themeColor="text1"/>
                <w:kern w:val="24"/>
                <w:sz w:val="26"/>
                <w:szCs w:val="26"/>
              </w:rPr>
            </w:pPr>
            <w:r w:rsidRPr="00C53AB3">
              <w:rPr>
                <w:rFonts w:eastAsia="Times New Roman" w:cs="Times New Roman"/>
                <w:color w:val="000000" w:themeColor="text1"/>
                <w:kern w:val="24"/>
                <w:sz w:val="26"/>
                <w:szCs w:val="26"/>
              </w:rPr>
              <w:t>Khí lí tưởng</w:t>
            </w:r>
          </w:p>
          <w:p w14:paraId="20CF2FCB" w14:textId="77777777" w:rsidR="00C53AB3" w:rsidRPr="00C53AB3" w:rsidRDefault="00C53AB3">
            <w:pPr>
              <w:spacing w:after="0" w:line="240" w:lineRule="auto"/>
              <w:jc w:val="center"/>
              <w:rPr>
                <w:rFonts w:eastAsia="Times New Roman" w:cs="Times New Roman"/>
                <w:color w:val="000000" w:themeColor="text1"/>
                <w:kern w:val="24"/>
                <w:sz w:val="26"/>
                <w:szCs w:val="26"/>
              </w:rPr>
            </w:pPr>
          </w:p>
        </w:tc>
        <w:tc>
          <w:tcPr>
            <w:tcW w:w="2548" w:type="dxa"/>
            <w:tcBorders>
              <w:top w:val="single" w:sz="4" w:space="0" w:color="auto"/>
              <w:left w:val="single" w:sz="8" w:space="0" w:color="000000"/>
              <w:bottom w:val="single" w:sz="4" w:space="0" w:color="auto"/>
              <w:right w:val="single" w:sz="8" w:space="0" w:color="000000"/>
            </w:tcBorders>
            <w:vAlign w:val="center"/>
            <w:hideMark/>
          </w:tcPr>
          <w:p w14:paraId="47693884" w14:textId="77777777" w:rsidR="00C53AB3" w:rsidRPr="00C53AB3" w:rsidRDefault="00C53AB3">
            <w:pPr>
              <w:rPr>
                <w:rStyle w:val="fontstyle01"/>
              </w:rPr>
            </w:pPr>
            <w:r w:rsidRPr="00C53AB3">
              <w:rPr>
                <w:rStyle w:val="fontstyle01"/>
              </w:rPr>
              <w:t>Mô hình động học phân tử chất khí</w:t>
            </w:r>
          </w:p>
        </w:tc>
        <w:tc>
          <w:tcPr>
            <w:tcW w:w="1260" w:type="dxa"/>
            <w:tcBorders>
              <w:top w:val="single" w:sz="4" w:space="0" w:color="auto"/>
              <w:left w:val="single" w:sz="8" w:space="0" w:color="000000"/>
              <w:bottom w:val="single" w:sz="4" w:space="0" w:color="auto"/>
              <w:right w:val="single" w:sz="8" w:space="0" w:color="000000"/>
            </w:tcBorders>
            <w:tcMar>
              <w:top w:w="15" w:type="dxa"/>
              <w:left w:w="105" w:type="dxa"/>
              <w:bottom w:w="0" w:type="dxa"/>
              <w:right w:w="105" w:type="dxa"/>
            </w:tcMar>
            <w:hideMark/>
          </w:tcPr>
          <w:p w14:paraId="2AA9FB84" w14:textId="77777777" w:rsidR="00C53AB3" w:rsidRPr="00C53AB3" w:rsidRDefault="00C53AB3">
            <w:pPr>
              <w:spacing w:after="0" w:line="240" w:lineRule="auto"/>
              <w:jc w:val="both"/>
              <w:rPr>
                <w:rFonts w:eastAsia="Times New Roman"/>
                <w:color w:val="000000" w:themeColor="text1"/>
                <w:kern w:val="24"/>
                <w:sz w:val="26"/>
                <w:szCs w:val="26"/>
              </w:rPr>
            </w:pPr>
            <w:r w:rsidRPr="00C53AB3">
              <w:rPr>
                <w:rFonts w:eastAsia="Times New Roman" w:cs="Times New Roman"/>
                <w:color w:val="000000" w:themeColor="text1"/>
                <w:kern w:val="24"/>
                <w:sz w:val="26"/>
                <w:szCs w:val="26"/>
              </w:rPr>
              <w:t>1</w:t>
            </w:r>
          </w:p>
        </w:tc>
        <w:tc>
          <w:tcPr>
            <w:tcW w:w="1293" w:type="dxa"/>
            <w:tcBorders>
              <w:top w:val="single" w:sz="4" w:space="0" w:color="auto"/>
              <w:left w:val="single" w:sz="8" w:space="0" w:color="000000"/>
              <w:bottom w:val="single" w:sz="4" w:space="0" w:color="auto"/>
              <w:right w:val="single" w:sz="8" w:space="0" w:color="000000"/>
            </w:tcBorders>
            <w:tcMar>
              <w:top w:w="15" w:type="dxa"/>
              <w:left w:w="105" w:type="dxa"/>
              <w:bottom w:w="0" w:type="dxa"/>
              <w:right w:w="105" w:type="dxa"/>
            </w:tcMar>
          </w:tcPr>
          <w:p w14:paraId="5622CF71" w14:textId="77777777" w:rsidR="00C53AB3" w:rsidRPr="00C53AB3" w:rsidRDefault="00C53AB3">
            <w:pPr>
              <w:spacing w:after="0" w:line="240" w:lineRule="auto"/>
              <w:jc w:val="both"/>
              <w:rPr>
                <w:rFonts w:eastAsia="Times New Roman" w:cs="Times New Roman"/>
                <w:color w:val="000000" w:themeColor="text1"/>
                <w:kern w:val="24"/>
                <w:sz w:val="26"/>
                <w:szCs w:val="26"/>
              </w:rPr>
            </w:pPr>
          </w:p>
        </w:tc>
        <w:tc>
          <w:tcPr>
            <w:tcW w:w="1417" w:type="dxa"/>
            <w:tcBorders>
              <w:top w:val="single" w:sz="4" w:space="0" w:color="auto"/>
              <w:left w:val="single" w:sz="8" w:space="0" w:color="000000"/>
              <w:bottom w:val="single" w:sz="4" w:space="0" w:color="auto"/>
              <w:right w:val="single" w:sz="8" w:space="0" w:color="000000"/>
            </w:tcBorders>
            <w:tcMar>
              <w:top w:w="15" w:type="dxa"/>
              <w:left w:w="105" w:type="dxa"/>
              <w:bottom w:w="0" w:type="dxa"/>
              <w:right w:w="105" w:type="dxa"/>
            </w:tcMar>
          </w:tcPr>
          <w:p w14:paraId="107D0FC0" w14:textId="77777777" w:rsidR="00C53AB3" w:rsidRPr="00C53AB3" w:rsidRDefault="00C53AB3">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4" w:space="0" w:color="auto"/>
              <w:right w:val="single" w:sz="8" w:space="0" w:color="000000"/>
            </w:tcBorders>
            <w:tcMar>
              <w:top w:w="15" w:type="dxa"/>
              <w:left w:w="105" w:type="dxa"/>
              <w:bottom w:w="0" w:type="dxa"/>
              <w:right w:w="105" w:type="dxa"/>
            </w:tcMar>
          </w:tcPr>
          <w:p w14:paraId="28D1E93B" w14:textId="77777777" w:rsidR="00C53AB3" w:rsidRPr="00C53AB3" w:rsidRDefault="00C53AB3">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4" w:space="0" w:color="auto"/>
              <w:right w:val="single" w:sz="8" w:space="0" w:color="000000"/>
            </w:tcBorders>
            <w:tcMar>
              <w:top w:w="15" w:type="dxa"/>
              <w:left w:w="105" w:type="dxa"/>
              <w:bottom w:w="0" w:type="dxa"/>
              <w:right w:w="105" w:type="dxa"/>
            </w:tcMar>
          </w:tcPr>
          <w:p w14:paraId="17ED43EB" w14:textId="77777777" w:rsidR="00C53AB3" w:rsidRPr="00C53AB3" w:rsidRDefault="00C53AB3">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4" w:space="0" w:color="auto"/>
              <w:right w:val="single" w:sz="4" w:space="0" w:color="auto"/>
            </w:tcBorders>
            <w:tcMar>
              <w:top w:w="15" w:type="dxa"/>
              <w:left w:w="105" w:type="dxa"/>
              <w:bottom w:w="0" w:type="dxa"/>
              <w:right w:w="105" w:type="dxa"/>
            </w:tcMar>
          </w:tcPr>
          <w:p w14:paraId="04534CCA" w14:textId="77777777" w:rsidR="00C53AB3" w:rsidRPr="00C53AB3" w:rsidRDefault="00C53AB3">
            <w:pPr>
              <w:spacing w:after="0" w:line="240" w:lineRule="auto"/>
              <w:jc w:val="both"/>
              <w:rPr>
                <w:rFonts w:eastAsia="Times New Roman" w:cs="Times New Roman"/>
                <w:color w:val="000000" w:themeColor="text1"/>
                <w:kern w:val="24"/>
                <w:sz w:val="26"/>
                <w:szCs w:val="26"/>
              </w:rPr>
            </w:pPr>
          </w:p>
        </w:tc>
        <w:tc>
          <w:tcPr>
            <w:tcW w:w="1417" w:type="dxa"/>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tcPr>
          <w:p w14:paraId="0AB5A0A0" w14:textId="77777777" w:rsidR="00C53AB3" w:rsidRPr="00C53AB3" w:rsidRDefault="00C53AB3">
            <w:pPr>
              <w:spacing w:after="0" w:line="240" w:lineRule="auto"/>
              <w:jc w:val="both"/>
              <w:rPr>
                <w:rFonts w:ascii="Arial" w:eastAsia="Times New Roman" w:hAnsi="Arial" w:cs="Arial"/>
                <w:sz w:val="26"/>
                <w:szCs w:val="26"/>
              </w:rPr>
            </w:pPr>
          </w:p>
        </w:tc>
        <w:tc>
          <w:tcPr>
            <w:tcW w:w="1418" w:type="dxa"/>
            <w:tcBorders>
              <w:top w:val="single" w:sz="4" w:space="0" w:color="auto"/>
              <w:left w:val="single" w:sz="4" w:space="0" w:color="auto"/>
              <w:bottom w:val="single" w:sz="4" w:space="0" w:color="auto"/>
              <w:right w:val="single" w:sz="4" w:space="0" w:color="auto"/>
            </w:tcBorders>
          </w:tcPr>
          <w:p w14:paraId="74DFD949" w14:textId="77777777" w:rsidR="00C53AB3" w:rsidRPr="00C53AB3" w:rsidRDefault="00C53AB3">
            <w:pPr>
              <w:spacing w:after="0" w:line="240" w:lineRule="auto"/>
              <w:jc w:val="both"/>
              <w:rPr>
                <w:rFonts w:ascii="Arial" w:eastAsia="Times New Roman" w:hAnsi="Arial" w:cs="Arial"/>
                <w:sz w:val="26"/>
                <w:szCs w:val="26"/>
              </w:rPr>
            </w:pPr>
          </w:p>
        </w:tc>
        <w:tc>
          <w:tcPr>
            <w:tcW w:w="1417" w:type="dxa"/>
            <w:tcBorders>
              <w:top w:val="single" w:sz="4" w:space="0" w:color="auto"/>
              <w:left w:val="single" w:sz="4" w:space="0" w:color="auto"/>
              <w:bottom w:val="single" w:sz="4" w:space="0" w:color="auto"/>
              <w:right w:val="single" w:sz="4" w:space="0" w:color="auto"/>
            </w:tcBorders>
          </w:tcPr>
          <w:p w14:paraId="4A9FCA71" w14:textId="77777777" w:rsidR="00C53AB3" w:rsidRPr="00C53AB3" w:rsidRDefault="00C53AB3">
            <w:pPr>
              <w:spacing w:after="0" w:line="240" w:lineRule="auto"/>
              <w:jc w:val="both"/>
              <w:rPr>
                <w:rFonts w:ascii="Arial" w:eastAsia="Times New Roman" w:hAnsi="Arial" w:cs="Arial"/>
                <w:sz w:val="26"/>
                <w:szCs w:val="26"/>
              </w:rPr>
            </w:pPr>
          </w:p>
        </w:tc>
      </w:tr>
      <w:tr w:rsidR="00C53AB3" w:rsidRPr="00C53AB3" w14:paraId="13710E4F" w14:textId="77777777" w:rsidTr="00C53AB3">
        <w:trPr>
          <w:trHeight w:val="1472"/>
          <w:jc w:val="center"/>
        </w:trPr>
        <w:tc>
          <w:tcPr>
            <w:tcW w:w="0" w:type="auto"/>
            <w:vMerge/>
            <w:tcBorders>
              <w:top w:val="single" w:sz="4" w:space="0" w:color="auto"/>
              <w:left w:val="single" w:sz="8" w:space="0" w:color="000000"/>
              <w:bottom w:val="single" w:sz="4" w:space="0" w:color="auto"/>
              <w:right w:val="single" w:sz="8" w:space="0" w:color="000000"/>
            </w:tcBorders>
            <w:vAlign w:val="center"/>
            <w:hideMark/>
          </w:tcPr>
          <w:p w14:paraId="27A12EFC" w14:textId="77777777" w:rsidR="00C53AB3" w:rsidRPr="00C53AB3" w:rsidRDefault="00C53AB3">
            <w:pPr>
              <w:spacing w:after="0"/>
              <w:rPr>
                <w:rFonts w:eastAsia="Times New Roman" w:cs="Times New Roman"/>
                <w:color w:val="000000" w:themeColor="text1"/>
                <w:kern w:val="24"/>
                <w:sz w:val="26"/>
                <w:szCs w:val="26"/>
              </w:rPr>
            </w:pPr>
          </w:p>
        </w:tc>
        <w:tc>
          <w:tcPr>
            <w:tcW w:w="2548" w:type="dxa"/>
            <w:tcBorders>
              <w:top w:val="single" w:sz="4" w:space="0" w:color="auto"/>
              <w:left w:val="single" w:sz="8" w:space="0" w:color="000000"/>
              <w:bottom w:val="single" w:sz="4" w:space="0" w:color="auto"/>
              <w:right w:val="single" w:sz="8" w:space="0" w:color="000000"/>
            </w:tcBorders>
            <w:vAlign w:val="center"/>
            <w:hideMark/>
          </w:tcPr>
          <w:p w14:paraId="6D9430EB" w14:textId="77777777" w:rsidR="00C53AB3" w:rsidRPr="00C53AB3" w:rsidRDefault="00C53AB3">
            <w:pPr>
              <w:rPr>
                <w:rStyle w:val="fontstyle01"/>
              </w:rPr>
            </w:pPr>
            <w:r w:rsidRPr="00C53AB3">
              <w:rPr>
                <w:rStyle w:val="fontstyle01"/>
              </w:rPr>
              <w:t>Áp suất khí theo mô hình động học phân</w:t>
            </w:r>
            <w:r w:rsidRPr="00C53AB3">
              <w:rPr>
                <w:color w:val="000000"/>
                <w:sz w:val="26"/>
                <w:szCs w:val="26"/>
              </w:rPr>
              <w:br/>
            </w:r>
            <w:r w:rsidRPr="00C53AB3">
              <w:rPr>
                <w:rStyle w:val="fontstyle01"/>
              </w:rPr>
              <w:t>tử</w:t>
            </w:r>
          </w:p>
        </w:tc>
        <w:tc>
          <w:tcPr>
            <w:tcW w:w="1260" w:type="dxa"/>
            <w:tcBorders>
              <w:top w:val="single" w:sz="4" w:space="0" w:color="auto"/>
              <w:left w:val="single" w:sz="8" w:space="0" w:color="000000"/>
              <w:bottom w:val="single" w:sz="4" w:space="0" w:color="auto"/>
              <w:right w:val="single" w:sz="8" w:space="0" w:color="000000"/>
            </w:tcBorders>
            <w:tcMar>
              <w:top w:w="15" w:type="dxa"/>
              <w:left w:w="105" w:type="dxa"/>
              <w:bottom w:w="0" w:type="dxa"/>
              <w:right w:w="105" w:type="dxa"/>
            </w:tcMar>
            <w:hideMark/>
          </w:tcPr>
          <w:p w14:paraId="69258A20" w14:textId="77777777" w:rsidR="00C53AB3" w:rsidRPr="00C53AB3" w:rsidRDefault="00C53AB3">
            <w:pPr>
              <w:spacing w:after="0" w:line="240" w:lineRule="auto"/>
              <w:jc w:val="both"/>
              <w:rPr>
                <w:rFonts w:eastAsia="Times New Roman"/>
                <w:color w:val="000000" w:themeColor="text1"/>
                <w:kern w:val="24"/>
                <w:sz w:val="26"/>
                <w:szCs w:val="26"/>
              </w:rPr>
            </w:pPr>
            <w:r w:rsidRPr="00C53AB3">
              <w:rPr>
                <w:rFonts w:eastAsia="Times New Roman" w:cs="Times New Roman"/>
                <w:color w:val="000000" w:themeColor="text1"/>
                <w:kern w:val="24"/>
                <w:sz w:val="26"/>
                <w:szCs w:val="26"/>
              </w:rPr>
              <w:t>1</w:t>
            </w:r>
          </w:p>
        </w:tc>
        <w:tc>
          <w:tcPr>
            <w:tcW w:w="1293" w:type="dxa"/>
            <w:tcBorders>
              <w:top w:val="single" w:sz="4" w:space="0" w:color="auto"/>
              <w:left w:val="single" w:sz="8" w:space="0" w:color="000000"/>
              <w:bottom w:val="single" w:sz="4" w:space="0" w:color="auto"/>
              <w:right w:val="single" w:sz="8" w:space="0" w:color="000000"/>
            </w:tcBorders>
            <w:tcMar>
              <w:top w:w="15" w:type="dxa"/>
              <w:left w:w="105" w:type="dxa"/>
              <w:bottom w:w="0" w:type="dxa"/>
              <w:right w:w="105" w:type="dxa"/>
            </w:tcMar>
            <w:hideMark/>
          </w:tcPr>
          <w:p w14:paraId="6030D70C" w14:textId="77777777" w:rsidR="00C53AB3" w:rsidRPr="00C53AB3" w:rsidRDefault="00C53AB3">
            <w:pPr>
              <w:spacing w:after="0" w:line="240" w:lineRule="auto"/>
              <w:jc w:val="both"/>
              <w:rPr>
                <w:rFonts w:eastAsia="Times New Roman" w:cs="Times New Roman"/>
                <w:color w:val="000000" w:themeColor="text1"/>
                <w:kern w:val="24"/>
                <w:sz w:val="26"/>
                <w:szCs w:val="26"/>
              </w:rPr>
            </w:pPr>
            <w:r w:rsidRPr="00C53AB3">
              <w:rPr>
                <w:rFonts w:eastAsia="Times New Roman" w:cs="Times New Roman"/>
                <w:color w:val="000000" w:themeColor="text1"/>
                <w:kern w:val="24"/>
                <w:sz w:val="26"/>
                <w:szCs w:val="26"/>
              </w:rPr>
              <w:t>1</w:t>
            </w:r>
          </w:p>
        </w:tc>
        <w:tc>
          <w:tcPr>
            <w:tcW w:w="1417" w:type="dxa"/>
            <w:tcBorders>
              <w:top w:val="single" w:sz="4" w:space="0" w:color="auto"/>
              <w:left w:val="single" w:sz="8" w:space="0" w:color="000000"/>
              <w:bottom w:val="single" w:sz="4" w:space="0" w:color="auto"/>
              <w:right w:val="single" w:sz="8" w:space="0" w:color="000000"/>
            </w:tcBorders>
            <w:tcMar>
              <w:top w:w="15" w:type="dxa"/>
              <w:left w:w="105" w:type="dxa"/>
              <w:bottom w:w="0" w:type="dxa"/>
              <w:right w:w="105" w:type="dxa"/>
            </w:tcMar>
          </w:tcPr>
          <w:p w14:paraId="4CB6D701" w14:textId="77777777" w:rsidR="00C53AB3" w:rsidRPr="00C53AB3" w:rsidRDefault="00C53AB3">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4" w:space="0" w:color="auto"/>
              <w:right w:val="single" w:sz="8" w:space="0" w:color="000000"/>
            </w:tcBorders>
            <w:tcMar>
              <w:top w:w="15" w:type="dxa"/>
              <w:left w:w="105" w:type="dxa"/>
              <w:bottom w:w="0" w:type="dxa"/>
              <w:right w:w="105" w:type="dxa"/>
            </w:tcMar>
          </w:tcPr>
          <w:p w14:paraId="1D630D91" w14:textId="77777777" w:rsidR="00C53AB3" w:rsidRPr="00C53AB3" w:rsidRDefault="00C53AB3">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4" w:space="0" w:color="auto"/>
              <w:right w:val="single" w:sz="8" w:space="0" w:color="000000"/>
            </w:tcBorders>
            <w:tcMar>
              <w:top w:w="15" w:type="dxa"/>
              <w:left w:w="105" w:type="dxa"/>
              <w:bottom w:w="0" w:type="dxa"/>
              <w:right w:w="105" w:type="dxa"/>
            </w:tcMar>
          </w:tcPr>
          <w:p w14:paraId="7C0C4319" w14:textId="77777777" w:rsidR="00C53AB3" w:rsidRPr="00C53AB3" w:rsidRDefault="00C53AB3">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4" w:space="0" w:color="auto"/>
              <w:right w:val="single" w:sz="4" w:space="0" w:color="auto"/>
            </w:tcBorders>
            <w:tcMar>
              <w:top w:w="15" w:type="dxa"/>
              <w:left w:w="105" w:type="dxa"/>
              <w:bottom w:w="0" w:type="dxa"/>
              <w:right w:w="105" w:type="dxa"/>
            </w:tcMar>
            <w:hideMark/>
          </w:tcPr>
          <w:p w14:paraId="7D770499" w14:textId="77777777" w:rsidR="00C53AB3" w:rsidRPr="00C53AB3" w:rsidRDefault="00C53AB3">
            <w:pPr>
              <w:spacing w:after="0" w:line="240" w:lineRule="auto"/>
              <w:jc w:val="both"/>
              <w:rPr>
                <w:rFonts w:eastAsia="Times New Roman" w:cs="Times New Roman"/>
                <w:color w:val="000000" w:themeColor="text1"/>
                <w:kern w:val="24"/>
                <w:sz w:val="26"/>
                <w:szCs w:val="26"/>
              </w:rPr>
            </w:pPr>
            <w:r w:rsidRPr="00C53AB3">
              <w:rPr>
                <w:rFonts w:eastAsia="Times New Roman" w:cs="Times New Roman"/>
                <w:color w:val="000000" w:themeColor="text1"/>
                <w:kern w:val="24"/>
                <w:sz w:val="26"/>
                <w:szCs w:val="26"/>
              </w:rPr>
              <w:t>1</w:t>
            </w:r>
          </w:p>
        </w:tc>
        <w:tc>
          <w:tcPr>
            <w:tcW w:w="1417" w:type="dxa"/>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tcPr>
          <w:p w14:paraId="59F85EC9" w14:textId="77777777" w:rsidR="00C53AB3" w:rsidRPr="00C53AB3" w:rsidRDefault="00C53AB3">
            <w:pPr>
              <w:spacing w:after="0" w:line="240" w:lineRule="auto"/>
              <w:jc w:val="both"/>
              <w:rPr>
                <w:rFonts w:ascii="Arial" w:eastAsia="Times New Roman" w:hAnsi="Arial" w:cs="Arial"/>
                <w:sz w:val="26"/>
                <w:szCs w:val="26"/>
              </w:rPr>
            </w:pPr>
          </w:p>
        </w:tc>
        <w:tc>
          <w:tcPr>
            <w:tcW w:w="1418" w:type="dxa"/>
            <w:tcBorders>
              <w:top w:val="single" w:sz="4" w:space="0" w:color="auto"/>
              <w:left w:val="single" w:sz="4" w:space="0" w:color="auto"/>
              <w:bottom w:val="single" w:sz="4" w:space="0" w:color="auto"/>
              <w:right w:val="single" w:sz="4" w:space="0" w:color="auto"/>
            </w:tcBorders>
          </w:tcPr>
          <w:p w14:paraId="285932F1" w14:textId="77777777" w:rsidR="00C53AB3" w:rsidRPr="00C53AB3" w:rsidRDefault="00C53AB3">
            <w:pPr>
              <w:spacing w:after="0" w:line="240" w:lineRule="auto"/>
              <w:jc w:val="both"/>
              <w:rPr>
                <w:rFonts w:ascii="Arial" w:eastAsia="Times New Roman" w:hAnsi="Arial" w:cs="Arial"/>
                <w:sz w:val="26"/>
                <w:szCs w:val="26"/>
              </w:rPr>
            </w:pPr>
          </w:p>
        </w:tc>
        <w:tc>
          <w:tcPr>
            <w:tcW w:w="1417" w:type="dxa"/>
            <w:tcBorders>
              <w:top w:val="single" w:sz="4" w:space="0" w:color="auto"/>
              <w:left w:val="single" w:sz="4" w:space="0" w:color="auto"/>
              <w:bottom w:val="single" w:sz="4" w:space="0" w:color="auto"/>
              <w:right w:val="single" w:sz="4" w:space="0" w:color="auto"/>
            </w:tcBorders>
            <w:hideMark/>
          </w:tcPr>
          <w:p w14:paraId="01040CF0" w14:textId="77777777" w:rsidR="00C53AB3" w:rsidRPr="00C53AB3" w:rsidRDefault="00C53AB3">
            <w:pPr>
              <w:spacing w:after="0" w:line="240" w:lineRule="auto"/>
              <w:jc w:val="both"/>
              <w:rPr>
                <w:rFonts w:ascii="Arial" w:eastAsia="Times New Roman" w:hAnsi="Arial" w:cs="Arial"/>
                <w:sz w:val="26"/>
                <w:szCs w:val="26"/>
              </w:rPr>
            </w:pPr>
            <w:r w:rsidRPr="00C53AB3">
              <w:rPr>
                <w:rFonts w:ascii="Arial" w:eastAsia="Times New Roman" w:hAnsi="Arial" w:cs="Arial"/>
                <w:sz w:val="26"/>
                <w:szCs w:val="26"/>
              </w:rPr>
              <w:t>1</w:t>
            </w:r>
          </w:p>
        </w:tc>
      </w:tr>
      <w:tr w:rsidR="00C53AB3" w:rsidRPr="00C53AB3" w14:paraId="0F1E7618" w14:textId="77777777" w:rsidTr="00C53AB3">
        <w:trPr>
          <w:trHeight w:val="919"/>
          <w:jc w:val="center"/>
        </w:trPr>
        <w:tc>
          <w:tcPr>
            <w:tcW w:w="0" w:type="auto"/>
            <w:vMerge/>
            <w:tcBorders>
              <w:top w:val="single" w:sz="4" w:space="0" w:color="auto"/>
              <w:left w:val="single" w:sz="8" w:space="0" w:color="000000"/>
              <w:bottom w:val="single" w:sz="4" w:space="0" w:color="auto"/>
              <w:right w:val="single" w:sz="8" w:space="0" w:color="000000"/>
            </w:tcBorders>
            <w:vAlign w:val="center"/>
            <w:hideMark/>
          </w:tcPr>
          <w:p w14:paraId="733EAC3D" w14:textId="77777777" w:rsidR="00C53AB3" w:rsidRPr="00C53AB3" w:rsidRDefault="00C53AB3">
            <w:pPr>
              <w:spacing w:after="0"/>
              <w:rPr>
                <w:rFonts w:eastAsia="Times New Roman" w:cs="Times New Roman"/>
                <w:color w:val="000000" w:themeColor="text1"/>
                <w:kern w:val="24"/>
                <w:sz w:val="26"/>
                <w:szCs w:val="26"/>
              </w:rPr>
            </w:pPr>
          </w:p>
        </w:tc>
        <w:tc>
          <w:tcPr>
            <w:tcW w:w="2548" w:type="dxa"/>
            <w:tcBorders>
              <w:top w:val="single" w:sz="4" w:space="0" w:color="auto"/>
              <w:left w:val="single" w:sz="8" w:space="0" w:color="000000"/>
              <w:bottom w:val="single" w:sz="8" w:space="0" w:color="000000"/>
              <w:right w:val="single" w:sz="8" w:space="0" w:color="000000"/>
            </w:tcBorders>
            <w:vAlign w:val="center"/>
            <w:hideMark/>
          </w:tcPr>
          <w:p w14:paraId="466286B3" w14:textId="77777777" w:rsidR="00C53AB3" w:rsidRPr="00C53AB3" w:rsidRDefault="00C53AB3">
            <w:pPr>
              <w:rPr>
                <w:rStyle w:val="fontstyle01"/>
              </w:rPr>
            </w:pPr>
            <w:r w:rsidRPr="00C53AB3">
              <w:rPr>
                <w:rStyle w:val="fontstyle01"/>
              </w:rPr>
              <w:t>Động năng</w:t>
            </w:r>
            <w:r w:rsidRPr="00C53AB3">
              <w:rPr>
                <w:color w:val="000000"/>
                <w:sz w:val="26"/>
                <w:szCs w:val="26"/>
              </w:rPr>
              <w:br/>
            </w:r>
            <w:r w:rsidRPr="00C53AB3">
              <w:rPr>
                <w:rStyle w:val="fontstyle01"/>
              </w:rPr>
              <w:t>phân tử</w:t>
            </w:r>
          </w:p>
        </w:tc>
        <w:tc>
          <w:tcPr>
            <w:tcW w:w="1260" w:type="dxa"/>
            <w:tcBorders>
              <w:top w:val="single" w:sz="4" w:space="0" w:color="auto"/>
              <w:left w:val="single" w:sz="8" w:space="0" w:color="000000"/>
              <w:bottom w:val="single" w:sz="8" w:space="0" w:color="000000"/>
              <w:right w:val="single" w:sz="8" w:space="0" w:color="000000"/>
            </w:tcBorders>
            <w:tcMar>
              <w:top w:w="15" w:type="dxa"/>
              <w:left w:w="105" w:type="dxa"/>
              <w:bottom w:w="0" w:type="dxa"/>
              <w:right w:w="105" w:type="dxa"/>
            </w:tcMar>
            <w:hideMark/>
          </w:tcPr>
          <w:p w14:paraId="4CD65DDD" w14:textId="77777777" w:rsidR="00C53AB3" w:rsidRPr="00C53AB3" w:rsidRDefault="00C53AB3">
            <w:pPr>
              <w:spacing w:after="0" w:line="240" w:lineRule="auto"/>
              <w:jc w:val="both"/>
              <w:rPr>
                <w:rFonts w:eastAsia="Times New Roman"/>
                <w:color w:val="000000" w:themeColor="text1"/>
                <w:kern w:val="24"/>
                <w:sz w:val="26"/>
                <w:szCs w:val="26"/>
              </w:rPr>
            </w:pPr>
            <w:r w:rsidRPr="00C53AB3">
              <w:rPr>
                <w:rFonts w:eastAsia="Times New Roman" w:cs="Times New Roman"/>
                <w:color w:val="000000" w:themeColor="text1"/>
                <w:kern w:val="24"/>
                <w:sz w:val="26"/>
                <w:szCs w:val="26"/>
              </w:rPr>
              <w:t>1</w:t>
            </w:r>
          </w:p>
        </w:tc>
        <w:tc>
          <w:tcPr>
            <w:tcW w:w="1293" w:type="dxa"/>
            <w:tcBorders>
              <w:top w:val="single" w:sz="4" w:space="0" w:color="auto"/>
              <w:left w:val="single" w:sz="8" w:space="0" w:color="000000"/>
              <w:bottom w:val="single" w:sz="8" w:space="0" w:color="000000"/>
              <w:right w:val="single" w:sz="8" w:space="0" w:color="000000"/>
            </w:tcBorders>
            <w:tcMar>
              <w:top w:w="15" w:type="dxa"/>
              <w:left w:w="105" w:type="dxa"/>
              <w:bottom w:w="0" w:type="dxa"/>
              <w:right w:w="105" w:type="dxa"/>
            </w:tcMar>
          </w:tcPr>
          <w:p w14:paraId="56DBC325" w14:textId="77777777" w:rsidR="00C53AB3" w:rsidRPr="00C53AB3" w:rsidRDefault="00C53AB3">
            <w:pPr>
              <w:spacing w:after="0" w:line="240" w:lineRule="auto"/>
              <w:jc w:val="both"/>
              <w:rPr>
                <w:rFonts w:eastAsia="Times New Roman" w:cs="Times New Roman"/>
                <w:color w:val="000000" w:themeColor="text1"/>
                <w:kern w:val="24"/>
                <w:sz w:val="26"/>
                <w:szCs w:val="26"/>
              </w:rPr>
            </w:pPr>
          </w:p>
        </w:tc>
        <w:tc>
          <w:tcPr>
            <w:tcW w:w="1417" w:type="dxa"/>
            <w:tcBorders>
              <w:top w:val="single" w:sz="4" w:space="0" w:color="auto"/>
              <w:left w:val="single" w:sz="8" w:space="0" w:color="000000"/>
              <w:bottom w:val="single" w:sz="8" w:space="0" w:color="000000"/>
              <w:right w:val="single" w:sz="8" w:space="0" w:color="000000"/>
            </w:tcBorders>
            <w:tcMar>
              <w:top w:w="15" w:type="dxa"/>
              <w:left w:w="105" w:type="dxa"/>
              <w:bottom w:w="0" w:type="dxa"/>
              <w:right w:w="105" w:type="dxa"/>
            </w:tcMar>
          </w:tcPr>
          <w:p w14:paraId="47DA56CE" w14:textId="77777777" w:rsidR="00C53AB3" w:rsidRPr="00C53AB3" w:rsidRDefault="00C53AB3">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8" w:space="0" w:color="000000"/>
              <w:right w:val="single" w:sz="8" w:space="0" w:color="000000"/>
            </w:tcBorders>
            <w:tcMar>
              <w:top w:w="15" w:type="dxa"/>
              <w:left w:w="105" w:type="dxa"/>
              <w:bottom w:w="0" w:type="dxa"/>
              <w:right w:w="105" w:type="dxa"/>
            </w:tcMar>
          </w:tcPr>
          <w:p w14:paraId="1E40FA0D" w14:textId="77777777" w:rsidR="00C53AB3" w:rsidRPr="00C53AB3" w:rsidRDefault="00C53AB3">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8" w:space="0" w:color="000000"/>
              <w:right w:val="single" w:sz="8" w:space="0" w:color="000000"/>
            </w:tcBorders>
            <w:tcMar>
              <w:top w:w="15" w:type="dxa"/>
              <w:left w:w="105" w:type="dxa"/>
              <w:bottom w:w="0" w:type="dxa"/>
              <w:right w:w="105" w:type="dxa"/>
            </w:tcMar>
          </w:tcPr>
          <w:p w14:paraId="3DC576B3" w14:textId="77777777" w:rsidR="00C53AB3" w:rsidRPr="00C53AB3" w:rsidRDefault="00C53AB3">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8" w:space="0" w:color="000000"/>
              <w:right w:val="single" w:sz="4" w:space="0" w:color="auto"/>
            </w:tcBorders>
            <w:tcMar>
              <w:top w:w="15" w:type="dxa"/>
              <w:left w:w="105" w:type="dxa"/>
              <w:bottom w:w="0" w:type="dxa"/>
              <w:right w:w="105" w:type="dxa"/>
            </w:tcMar>
            <w:hideMark/>
          </w:tcPr>
          <w:p w14:paraId="5B6790C9" w14:textId="77777777" w:rsidR="00C53AB3" w:rsidRPr="00C53AB3" w:rsidRDefault="00C53AB3">
            <w:pPr>
              <w:spacing w:after="0" w:line="240" w:lineRule="auto"/>
              <w:jc w:val="both"/>
              <w:rPr>
                <w:rFonts w:eastAsia="Times New Roman" w:cs="Times New Roman"/>
                <w:color w:val="000000" w:themeColor="text1"/>
                <w:kern w:val="24"/>
                <w:sz w:val="26"/>
                <w:szCs w:val="26"/>
              </w:rPr>
            </w:pPr>
            <w:r w:rsidRPr="00C53AB3">
              <w:rPr>
                <w:rFonts w:eastAsia="Times New Roman" w:cs="Times New Roman"/>
                <w:color w:val="000000" w:themeColor="text1"/>
                <w:kern w:val="24"/>
                <w:sz w:val="26"/>
                <w:szCs w:val="26"/>
              </w:rPr>
              <w:t>1</w:t>
            </w:r>
          </w:p>
        </w:tc>
        <w:tc>
          <w:tcPr>
            <w:tcW w:w="1417" w:type="dxa"/>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hideMark/>
          </w:tcPr>
          <w:p w14:paraId="2F2A4E1B" w14:textId="77777777" w:rsidR="00C53AB3" w:rsidRPr="00C53AB3" w:rsidRDefault="00C53AB3">
            <w:pPr>
              <w:spacing w:after="0" w:line="240" w:lineRule="auto"/>
              <w:jc w:val="both"/>
              <w:rPr>
                <w:rFonts w:ascii="Arial" w:eastAsia="Times New Roman" w:hAnsi="Arial" w:cs="Arial"/>
                <w:sz w:val="26"/>
                <w:szCs w:val="26"/>
              </w:rPr>
            </w:pPr>
            <w:r w:rsidRPr="00C53AB3">
              <w:rPr>
                <w:rFonts w:ascii="Arial" w:eastAsia="Times New Roman" w:hAnsi="Arial" w:cs="Arial"/>
                <w:sz w:val="26"/>
                <w:szCs w:val="26"/>
              </w:rPr>
              <w:t>1</w:t>
            </w:r>
          </w:p>
        </w:tc>
        <w:tc>
          <w:tcPr>
            <w:tcW w:w="1418" w:type="dxa"/>
            <w:tcBorders>
              <w:top w:val="single" w:sz="4" w:space="0" w:color="auto"/>
              <w:left w:val="single" w:sz="4" w:space="0" w:color="auto"/>
              <w:bottom w:val="single" w:sz="4" w:space="0" w:color="auto"/>
              <w:right w:val="single" w:sz="4" w:space="0" w:color="auto"/>
            </w:tcBorders>
          </w:tcPr>
          <w:p w14:paraId="0503288B" w14:textId="77777777" w:rsidR="00C53AB3" w:rsidRPr="00C53AB3" w:rsidRDefault="00C53AB3">
            <w:pPr>
              <w:spacing w:after="0" w:line="240" w:lineRule="auto"/>
              <w:jc w:val="both"/>
              <w:rPr>
                <w:rFonts w:ascii="Arial" w:eastAsia="Times New Roman" w:hAnsi="Arial" w:cs="Arial"/>
                <w:sz w:val="26"/>
                <w:szCs w:val="26"/>
              </w:rPr>
            </w:pPr>
          </w:p>
        </w:tc>
        <w:tc>
          <w:tcPr>
            <w:tcW w:w="1417" w:type="dxa"/>
            <w:tcBorders>
              <w:top w:val="single" w:sz="4" w:space="0" w:color="auto"/>
              <w:left w:val="single" w:sz="4" w:space="0" w:color="auto"/>
              <w:bottom w:val="single" w:sz="4" w:space="0" w:color="auto"/>
              <w:right w:val="single" w:sz="4" w:space="0" w:color="auto"/>
            </w:tcBorders>
          </w:tcPr>
          <w:p w14:paraId="653721F4" w14:textId="77777777" w:rsidR="00C53AB3" w:rsidRPr="00C53AB3" w:rsidRDefault="00C53AB3">
            <w:pPr>
              <w:spacing w:after="0" w:line="240" w:lineRule="auto"/>
              <w:jc w:val="both"/>
              <w:rPr>
                <w:rFonts w:ascii="Arial" w:eastAsia="Times New Roman" w:hAnsi="Arial" w:cs="Arial"/>
                <w:sz w:val="26"/>
                <w:szCs w:val="26"/>
              </w:rPr>
            </w:pPr>
          </w:p>
        </w:tc>
      </w:tr>
      <w:tr w:rsidR="00C53AB3" w:rsidRPr="00C53AB3" w14:paraId="1624622D" w14:textId="77777777" w:rsidTr="00C53AB3">
        <w:trPr>
          <w:trHeight w:val="187"/>
          <w:jc w:val="center"/>
        </w:trPr>
        <w:tc>
          <w:tcPr>
            <w:tcW w:w="1128" w:type="dxa"/>
            <w:vMerge w:val="restart"/>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vAlign w:val="center"/>
            <w:hideMark/>
          </w:tcPr>
          <w:p w14:paraId="1EA53224" w14:textId="77777777" w:rsidR="00C53AB3" w:rsidRPr="00C53AB3" w:rsidRDefault="00C53AB3">
            <w:pPr>
              <w:spacing w:after="0" w:line="240" w:lineRule="auto"/>
              <w:jc w:val="center"/>
              <w:rPr>
                <w:rFonts w:eastAsia="Times New Roman" w:cs="Times New Roman"/>
                <w:color w:val="000000" w:themeColor="text1"/>
                <w:kern w:val="24"/>
                <w:sz w:val="26"/>
                <w:szCs w:val="26"/>
              </w:rPr>
            </w:pPr>
            <w:r w:rsidRPr="00C53AB3">
              <w:rPr>
                <w:rFonts w:eastAsia="Times New Roman" w:cs="Times New Roman"/>
                <w:color w:val="000000" w:themeColor="text1"/>
                <w:kern w:val="24"/>
                <w:sz w:val="26"/>
                <w:szCs w:val="26"/>
              </w:rPr>
              <w:t>Từ trường</w:t>
            </w:r>
          </w:p>
        </w:tc>
        <w:tc>
          <w:tcPr>
            <w:tcW w:w="2548" w:type="dxa"/>
            <w:tcBorders>
              <w:top w:val="single" w:sz="8" w:space="0" w:color="000000"/>
              <w:left w:val="single" w:sz="4" w:space="0" w:color="auto"/>
              <w:bottom w:val="single" w:sz="4" w:space="0" w:color="auto"/>
              <w:right w:val="single" w:sz="8" w:space="0" w:color="000000"/>
            </w:tcBorders>
            <w:vAlign w:val="center"/>
            <w:hideMark/>
          </w:tcPr>
          <w:p w14:paraId="42814421" w14:textId="77777777" w:rsidR="00C53AB3" w:rsidRPr="00C53AB3" w:rsidRDefault="00C53AB3">
            <w:pPr>
              <w:jc w:val="center"/>
              <w:rPr>
                <w:sz w:val="26"/>
                <w:szCs w:val="26"/>
              </w:rPr>
            </w:pPr>
            <w:r w:rsidRPr="00C53AB3">
              <w:rPr>
                <w:rStyle w:val="fontstyle01"/>
              </w:rPr>
              <w:t>Khái niệm từ trường</w:t>
            </w:r>
          </w:p>
        </w:tc>
        <w:tc>
          <w:tcPr>
            <w:tcW w:w="1260" w:type="dxa"/>
            <w:tcBorders>
              <w:top w:val="single" w:sz="8" w:space="0" w:color="000000"/>
              <w:left w:val="single" w:sz="8" w:space="0" w:color="000000"/>
              <w:bottom w:val="single" w:sz="4" w:space="0" w:color="auto"/>
              <w:right w:val="single" w:sz="8" w:space="0" w:color="000000"/>
            </w:tcBorders>
            <w:tcMar>
              <w:top w:w="15" w:type="dxa"/>
              <w:left w:w="105" w:type="dxa"/>
              <w:bottom w:w="0" w:type="dxa"/>
              <w:right w:w="105" w:type="dxa"/>
            </w:tcMar>
            <w:hideMark/>
          </w:tcPr>
          <w:p w14:paraId="741F708A" w14:textId="77777777" w:rsidR="00C53AB3" w:rsidRPr="00C53AB3" w:rsidRDefault="00C53AB3">
            <w:pPr>
              <w:spacing w:after="0" w:line="240" w:lineRule="auto"/>
              <w:jc w:val="both"/>
              <w:rPr>
                <w:rFonts w:ascii="Arial" w:eastAsia="Times New Roman" w:hAnsi="Arial" w:cs="Arial"/>
                <w:sz w:val="26"/>
                <w:szCs w:val="26"/>
              </w:rPr>
            </w:pPr>
            <w:r w:rsidRPr="00C53AB3">
              <w:rPr>
                <w:rFonts w:eastAsia="Times New Roman" w:cs="Times New Roman"/>
                <w:color w:val="000000" w:themeColor="text1"/>
                <w:kern w:val="24"/>
                <w:sz w:val="26"/>
                <w:szCs w:val="26"/>
              </w:rPr>
              <w:t> 1</w:t>
            </w:r>
          </w:p>
        </w:tc>
        <w:tc>
          <w:tcPr>
            <w:tcW w:w="1293" w:type="dxa"/>
            <w:tcBorders>
              <w:top w:val="single" w:sz="8" w:space="0" w:color="000000"/>
              <w:left w:val="single" w:sz="8" w:space="0" w:color="000000"/>
              <w:bottom w:val="single" w:sz="4" w:space="0" w:color="auto"/>
              <w:right w:val="single" w:sz="8" w:space="0" w:color="000000"/>
            </w:tcBorders>
            <w:tcMar>
              <w:top w:w="15" w:type="dxa"/>
              <w:left w:w="105" w:type="dxa"/>
              <w:bottom w:w="0" w:type="dxa"/>
              <w:right w:w="105" w:type="dxa"/>
            </w:tcMar>
            <w:hideMark/>
          </w:tcPr>
          <w:p w14:paraId="752D5411" w14:textId="77777777" w:rsidR="00C53AB3" w:rsidRPr="00C53AB3" w:rsidRDefault="00C53AB3">
            <w:pPr>
              <w:spacing w:after="0" w:line="240" w:lineRule="auto"/>
              <w:jc w:val="both"/>
              <w:rPr>
                <w:rFonts w:ascii="Arial" w:eastAsia="Times New Roman" w:hAnsi="Arial" w:cs="Arial"/>
                <w:sz w:val="26"/>
                <w:szCs w:val="26"/>
              </w:rPr>
            </w:pPr>
            <w:r w:rsidRPr="00C53AB3">
              <w:rPr>
                <w:rFonts w:eastAsia="Times New Roman" w:cs="Times New Roman"/>
                <w:color w:val="000000" w:themeColor="text1"/>
                <w:kern w:val="24"/>
                <w:sz w:val="26"/>
                <w:szCs w:val="26"/>
              </w:rPr>
              <w:t> </w:t>
            </w:r>
          </w:p>
        </w:tc>
        <w:tc>
          <w:tcPr>
            <w:tcW w:w="1417" w:type="dxa"/>
            <w:tcBorders>
              <w:top w:val="single" w:sz="8" w:space="0" w:color="000000"/>
              <w:left w:val="single" w:sz="8" w:space="0" w:color="000000"/>
              <w:bottom w:val="single" w:sz="4" w:space="0" w:color="auto"/>
              <w:right w:val="single" w:sz="8" w:space="0" w:color="000000"/>
            </w:tcBorders>
            <w:tcMar>
              <w:top w:w="15" w:type="dxa"/>
              <w:left w:w="105" w:type="dxa"/>
              <w:bottom w:w="0" w:type="dxa"/>
              <w:right w:w="105" w:type="dxa"/>
            </w:tcMar>
            <w:hideMark/>
          </w:tcPr>
          <w:p w14:paraId="66FF0CC8" w14:textId="77777777" w:rsidR="00C53AB3" w:rsidRPr="00C53AB3" w:rsidRDefault="00C53AB3">
            <w:pPr>
              <w:spacing w:after="0" w:line="240" w:lineRule="auto"/>
              <w:jc w:val="both"/>
              <w:rPr>
                <w:rFonts w:ascii="Arial" w:eastAsia="Times New Roman" w:hAnsi="Arial" w:cs="Arial"/>
                <w:sz w:val="26"/>
                <w:szCs w:val="26"/>
              </w:rPr>
            </w:pPr>
            <w:r w:rsidRPr="00C53AB3">
              <w:rPr>
                <w:rFonts w:eastAsia="Times New Roman" w:cs="Times New Roman"/>
                <w:color w:val="000000" w:themeColor="text1"/>
                <w:kern w:val="24"/>
                <w:sz w:val="26"/>
                <w:szCs w:val="26"/>
              </w:rPr>
              <w:t> </w:t>
            </w:r>
          </w:p>
        </w:tc>
        <w:tc>
          <w:tcPr>
            <w:tcW w:w="1276" w:type="dxa"/>
            <w:tcBorders>
              <w:top w:val="single" w:sz="8" w:space="0" w:color="000000"/>
              <w:left w:val="single" w:sz="8" w:space="0" w:color="000000"/>
              <w:bottom w:val="single" w:sz="4" w:space="0" w:color="auto"/>
              <w:right w:val="single" w:sz="8" w:space="0" w:color="000000"/>
            </w:tcBorders>
            <w:tcMar>
              <w:top w:w="15" w:type="dxa"/>
              <w:left w:w="105" w:type="dxa"/>
              <w:bottom w:w="0" w:type="dxa"/>
              <w:right w:w="105" w:type="dxa"/>
            </w:tcMar>
            <w:hideMark/>
          </w:tcPr>
          <w:p w14:paraId="619A3131" w14:textId="77777777" w:rsidR="00C53AB3" w:rsidRPr="00C53AB3" w:rsidRDefault="00C53AB3">
            <w:pPr>
              <w:spacing w:after="0" w:line="240" w:lineRule="auto"/>
              <w:jc w:val="both"/>
              <w:rPr>
                <w:rFonts w:ascii="Arial" w:eastAsia="Times New Roman" w:hAnsi="Arial" w:cs="Arial"/>
                <w:sz w:val="26"/>
                <w:szCs w:val="26"/>
              </w:rPr>
            </w:pPr>
            <w:r w:rsidRPr="00C53AB3">
              <w:rPr>
                <w:rFonts w:eastAsia="Times New Roman" w:cs="Times New Roman"/>
                <w:color w:val="000000" w:themeColor="text1"/>
                <w:kern w:val="24"/>
                <w:sz w:val="26"/>
                <w:szCs w:val="26"/>
              </w:rPr>
              <w:t> </w:t>
            </w:r>
          </w:p>
        </w:tc>
        <w:tc>
          <w:tcPr>
            <w:tcW w:w="1276" w:type="dxa"/>
            <w:tcBorders>
              <w:top w:val="single" w:sz="8" w:space="0" w:color="000000"/>
              <w:left w:val="single" w:sz="8" w:space="0" w:color="000000"/>
              <w:bottom w:val="single" w:sz="4" w:space="0" w:color="auto"/>
              <w:right w:val="single" w:sz="8" w:space="0" w:color="000000"/>
            </w:tcBorders>
            <w:tcMar>
              <w:top w:w="15" w:type="dxa"/>
              <w:left w:w="105" w:type="dxa"/>
              <w:bottom w:w="0" w:type="dxa"/>
              <w:right w:w="105" w:type="dxa"/>
            </w:tcMar>
            <w:hideMark/>
          </w:tcPr>
          <w:p w14:paraId="735E0B26" w14:textId="77777777" w:rsidR="00C53AB3" w:rsidRPr="00C53AB3" w:rsidRDefault="00C53AB3">
            <w:pPr>
              <w:spacing w:after="0" w:line="240" w:lineRule="auto"/>
              <w:jc w:val="both"/>
              <w:rPr>
                <w:rFonts w:ascii="Arial" w:eastAsia="Times New Roman" w:hAnsi="Arial" w:cs="Arial"/>
                <w:sz w:val="26"/>
                <w:szCs w:val="26"/>
              </w:rPr>
            </w:pPr>
            <w:r w:rsidRPr="00C53AB3">
              <w:rPr>
                <w:rFonts w:eastAsia="Times New Roman" w:cs="Times New Roman"/>
                <w:color w:val="000000" w:themeColor="text1"/>
                <w:kern w:val="24"/>
                <w:sz w:val="26"/>
                <w:szCs w:val="26"/>
              </w:rPr>
              <w:t> 1</w:t>
            </w:r>
          </w:p>
        </w:tc>
        <w:tc>
          <w:tcPr>
            <w:tcW w:w="1276" w:type="dxa"/>
            <w:tcBorders>
              <w:top w:val="single" w:sz="8" w:space="0" w:color="000000"/>
              <w:left w:val="single" w:sz="8" w:space="0" w:color="000000"/>
              <w:bottom w:val="single" w:sz="4" w:space="0" w:color="auto"/>
              <w:right w:val="single" w:sz="4" w:space="0" w:color="auto"/>
            </w:tcBorders>
            <w:tcMar>
              <w:top w:w="15" w:type="dxa"/>
              <w:left w:w="105" w:type="dxa"/>
              <w:bottom w:w="0" w:type="dxa"/>
              <w:right w:w="105" w:type="dxa"/>
            </w:tcMar>
            <w:hideMark/>
          </w:tcPr>
          <w:p w14:paraId="79DEB5A6" w14:textId="77777777" w:rsidR="00C53AB3" w:rsidRPr="00C53AB3" w:rsidRDefault="00C53AB3">
            <w:pPr>
              <w:spacing w:after="0" w:line="240" w:lineRule="auto"/>
              <w:jc w:val="both"/>
              <w:rPr>
                <w:rFonts w:ascii="Arial" w:eastAsia="Times New Roman" w:hAnsi="Arial" w:cs="Arial"/>
                <w:sz w:val="26"/>
                <w:szCs w:val="26"/>
              </w:rPr>
            </w:pPr>
            <w:r w:rsidRPr="00C53AB3">
              <w:rPr>
                <w:rFonts w:eastAsia="Times New Roman" w:cs="Times New Roman"/>
                <w:color w:val="000000" w:themeColor="text1"/>
                <w:kern w:val="24"/>
                <w:sz w:val="26"/>
                <w:szCs w:val="26"/>
              </w:rPr>
              <w:t> </w:t>
            </w:r>
          </w:p>
        </w:tc>
        <w:tc>
          <w:tcPr>
            <w:tcW w:w="1417" w:type="dxa"/>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hideMark/>
          </w:tcPr>
          <w:p w14:paraId="6FEBA374" w14:textId="77777777" w:rsidR="00C53AB3" w:rsidRPr="00C53AB3" w:rsidRDefault="00C53AB3">
            <w:pPr>
              <w:rPr>
                <w:rFonts w:ascii="Arial" w:eastAsia="Times New Roman" w:hAnsi="Arial" w:cs="Arial"/>
                <w:sz w:val="26"/>
                <w:szCs w:val="26"/>
              </w:rPr>
            </w:pPr>
          </w:p>
        </w:tc>
        <w:tc>
          <w:tcPr>
            <w:tcW w:w="1418" w:type="dxa"/>
            <w:tcBorders>
              <w:top w:val="single" w:sz="4" w:space="0" w:color="auto"/>
              <w:left w:val="single" w:sz="4" w:space="0" w:color="auto"/>
              <w:bottom w:val="single" w:sz="4" w:space="0" w:color="auto"/>
              <w:right w:val="single" w:sz="4" w:space="0" w:color="auto"/>
            </w:tcBorders>
          </w:tcPr>
          <w:p w14:paraId="3DEA869C" w14:textId="77777777" w:rsidR="00C53AB3" w:rsidRPr="00C53AB3" w:rsidRDefault="00C53AB3">
            <w:pPr>
              <w:spacing w:after="0" w:line="240" w:lineRule="auto"/>
              <w:jc w:val="both"/>
              <w:rPr>
                <w:rFonts w:ascii="Arial" w:eastAsia="Times New Roman" w:hAnsi="Arial" w:cs="Arial"/>
                <w:sz w:val="26"/>
                <w:szCs w:val="26"/>
              </w:rPr>
            </w:pPr>
          </w:p>
        </w:tc>
        <w:tc>
          <w:tcPr>
            <w:tcW w:w="1417" w:type="dxa"/>
            <w:tcBorders>
              <w:top w:val="single" w:sz="4" w:space="0" w:color="auto"/>
              <w:left w:val="single" w:sz="4" w:space="0" w:color="auto"/>
              <w:bottom w:val="single" w:sz="4" w:space="0" w:color="auto"/>
              <w:right w:val="single" w:sz="4" w:space="0" w:color="auto"/>
            </w:tcBorders>
          </w:tcPr>
          <w:p w14:paraId="693AF70B" w14:textId="77777777" w:rsidR="00C53AB3" w:rsidRPr="00C53AB3" w:rsidRDefault="00C53AB3">
            <w:pPr>
              <w:spacing w:after="0" w:line="240" w:lineRule="auto"/>
              <w:jc w:val="both"/>
              <w:rPr>
                <w:rFonts w:ascii="Arial" w:eastAsia="Times New Roman" w:hAnsi="Arial" w:cs="Arial"/>
                <w:sz w:val="26"/>
                <w:szCs w:val="26"/>
              </w:rPr>
            </w:pPr>
          </w:p>
        </w:tc>
      </w:tr>
      <w:tr w:rsidR="00C53AB3" w:rsidRPr="00C53AB3" w14:paraId="3C3025F6" w14:textId="77777777" w:rsidTr="00C53AB3">
        <w:trPr>
          <w:trHeight w:val="16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71185" w14:textId="77777777" w:rsidR="00C53AB3" w:rsidRPr="00C53AB3" w:rsidRDefault="00C53AB3">
            <w:pPr>
              <w:spacing w:after="0"/>
              <w:rPr>
                <w:rFonts w:eastAsia="Times New Roman" w:cs="Times New Roman"/>
                <w:color w:val="000000" w:themeColor="text1"/>
                <w:kern w:val="24"/>
                <w:sz w:val="26"/>
                <w:szCs w:val="26"/>
              </w:rPr>
            </w:pPr>
          </w:p>
        </w:tc>
        <w:tc>
          <w:tcPr>
            <w:tcW w:w="2548" w:type="dxa"/>
            <w:tcBorders>
              <w:top w:val="single" w:sz="4" w:space="0" w:color="auto"/>
              <w:left w:val="single" w:sz="4" w:space="0" w:color="auto"/>
              <w:bottom w:val="single" w:sz="4" w:space="0" w:color="auto"/>
              <w:right w:val="single" w:sz="8" w:space="0" w:color="000000"/>
            </w:tcBorders>
            <w:vAlign w:val="center"/>
            <w:hideMark/>
          </w:tcPr>
          <w:p w14:paraId="31C7E57F" w14:textId="77777777" w:rsidR="00C53AB3" w:rsidRPr="00C53AB3" w:rsidRDefault="00C53AB3">
            <w:pPr>
              <w:jc w:val="center"/>
              <w:rPr>
                <w:sz w:val="26"/>
                <w:szCs w:val="26"/>
              </w:rPr>
            </w:pPr>
            <w:r w:rsidRPr="00C53AB3">
              <w:rPr>
                <w:rStyle w:val="fontstyle01"/>
              </w:rPr>
              <w:t>Lực từ tác dụng lên đoạn dây dẫn mang</w:t>
            </w:r>
            <w:r w:rsidRPr="00C53AB3">
              <w:rPr>
                <w:color w:val="000000"/>
                <w:sz w:val="26"/>
                <w:szCs w:val="26"/>
              </w:rPr>
              <w:br/>
            </w:r>
            <w:r w:rsidRPr="00C53AB3">
              <w:rPr>
                <w:rStyle w:val="fontstyle01"/>
              </w:rPr>
              <w:t>dòng điện;</w:t>
            </w:r>
            <w:r w:rsidRPr="00C53AB3">
              <w:rPr>
                <w:color w:val="000000"/>
                <w:sz w:val="26"/>
                <w:szCs w:val="26"/>
              </w:rPr>
              <w:br/>
            </w:r>
            <w:r w:rsidRPr="00C53AB3">
              <w:rPr>
                <w:rStyle w:val="fontstyle01"/>
              </w:rPr>
              <w:t>Cảm ứng từ</w:t>
            </w:r>
          </w:p>
        </w:tc>
        <w:tc>
          <w:tcPr>
            <w:tcW w:w="1260" w:type="dxa"/>
            <w:tcBorders>
              <w:top w:val="single" w:sz="4" w:space="0" w:color="auto"/>
              <w:left w:val="single" w:sz="8" w:space="0" w:color="000000"/>
              <w:bottom w:val="single" w:sz="4" w:space="0" w:color="auto"/>
              <w:right w:val="single" w:sz="8" w:space="0" w:color="000000"/>
            </w:tcBorders>
            <w:tcMar>
              <w:top w:w="15" w:type="dxa"/>
              <w:left w:w="105" w:type="dxa"/>
              <w:bottom w:w="0" w:type="dxa"/>
              <w:right w:w="105" w:type="dxa"/>
            </w:tcMar>
            <w:hideMark/>
          </w:tcPr>
          <w:p w14:paraId="5CBC0C3B" w14:textId="77777777" w:rsidR="00C53AB3" w:rsidRPr="00C53AB3" w:rsidRDefault="00C53AB3">
            <w:pPr>
              <w:spacing w:after="0" w:line="240" w:lineRule="auto"/>
              <w:jc w:val="both"/>
              <w:rPr>
                <w:rFonts w:eastAsia="Times New Roman" w:cs="Times New Roman"/>
                <w:color w:val="000000" w:themeColor="text1"/>
                <w:kern w:val="24"/>
                <w:sz w:val="26"/>
                <w:szCs w:val="26"/>
              </w:rPr>
            </w:pPr>
            <w:r w:rsidRPr="00C53AB3">
              <w:rPr>
                <w:rFonts w:eastAsia="Times New Roman" w:cs="Times New Roman"/>
                <w:color w:val="000000" w:themeColor="text1"/>
                <w:kern w:val="24"/>
                <w:sz w:val="26"/>
                <w:szCs w:val="26"/>
              </w:rPr>
              <w:t>1</w:t>
            </w:r>
          </w:p>
        </w:tc>
        <w:tc>
          <w:tcPr>
            <w:tcW w:w="1293" w:type="dxa"/>
            <w:tcBorders>
              <w:top w:val="single" w:sz="4" w:space="0" w:color="auto"/>
              <w:left w:val="single" w:sz="8" w:space="0" w:color="000000"/>
              <w:bottom w:val="single" w:sz="4" w:space="0" w:color="auto"/>
              <w:right w:val="single" w:sz="8" w:space="0" w:color="000000"/>
            </w:tcBorders>
            <w:tcMar>
              <w:top w:w="15" w:type="dxa"/>
              <w:left w:w="105" w:type="dxa"/>
              <w:bottom w:w="0" w:type="dxa"/>
              <w:right w:w="105" w:type="dxa"/>
            </w:tcMar>
            <w:hideMark/>
          </w:tcPr>
          <w:p w14:paraId="352E1E22" w14:textId="77777777" w:rsidR="00C53AB3" w:rsidRPr="00C53AB3" w:rsidRDefault="00C53AB3">
            <w:pPr>
              <w:spacing w:after="0" w:line="240" w:lineRule="auto"/>
              <w:jc w:val="both"/>
              <w:rPr>
                <w:rFonts w:eastAsia="Times New Roman" w:cs="Times New Roman"/>
                <w:color w:val="000000" w:themeColor="text1"/>
                <w:kern w:val="24"/>
                <w:sz w:val="26"/>
                <w:szCs w:val="26"/>
              </w:rPr>
            </w:pPr>
            <w:r w:rsidRPr="00C53AB3">
              <w:rPr>
                <w:rFonts w:eastAsia="Times New Roman" w:cs="Times New Roman"/>
                <w:color w:val="000000" w:themeColor="text1"/>
                <w:kern w:val="24"/>
                <w:sz w:val="26"/>
                <w:szCs w:val="26"/>
              </w:rPr>
              <w:t>1</w:t>
            </w:r>
          </w:p>
        </w:tc>
        <w:tc>
          <w:tcPr>
            <w:tcW w:w="1417" w:type="dxa"/>
            <w:tcBorders>
              <w:top w:val="single" w:sz="4" w:space="0" w:color="auto"/>
              <w:left w:val="single" w:sz="8" w:space="0" w:color="000000"/>
              <w:bottom w:val="single" w:sz="4" w:space="0" w:color="auto"/>
              <w:right w:val="single" w:sz="8" w:space="0" w:color="000000"/>
            </w:tcBorders>
            <w:tcMar>
              <w:top w:w="15" w:type="dxa"/>
              <w:left w:w="105" w:type="dxa"/>
              <w:bottom w:w="0" w:type="dxa"/>
              <w:right w:w="105" w:type="dxa"/>
            </w:tcMar>
          </w:tcPr>
          <w:p w14:paraId="4546CB01" w14:textId="77777777" w:rsidR="00C53AB3" w:rsidRPr="00C53AB3" w:rsidRDefault="00C53AB3">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4" w:space="0" w:color="auto"/>
              <w:right w:val="single" w:sz="8" w:space="0" w:color="000000"/>
            </w:tcBorders>
            <w:tcMar>
              <w:top w:w="15" w:type="dxa"/>
              <w:left w:w="105" w:type="dxa"/>
              <w:bottom w:w="0" w:type="dxa"/>
              <w:right w:w="105" w:type="dxa"/>
            </w:tcMar>
          </w:tcPr>
          <w:p w14:paraId="47E6B83C" w14:textId="77777777" w:rsidR="00C53AB3" w:rsidRPr="00C53AB3" w:rsidRDefault="00C53AB3">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4" w:space="0" w:color="auto"/>
              <w:right w:val="single" w:sz="8" w:space="0" w:color="000000"/>
            </w:tcBorders>
            <w:tcMar>
              <w:top w:w="15" w:type="dxa"/>
              <w:left w:w="105" w:type="dxa"/>
              <w:bottom w:w="0" w:type="dxa"/>
              <w:right w:w="105" w:type="dxa"/>
            </w:tcMar>
          </w:tcPr>
          <w:p w14:paraId="7936AB96" w14:textId="77777777" w:rsidR="00C53AB3" w:rsidRPr="00C53AB3" w:rsidRDefault="00C53AB3">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4" w:space="0" w:color="auto"/>
              <w:right w:val="single" w:sz="4" w:space="0" w:color="auto"/>
            </w:tcBorders>
            <w:tcMar>
              <w:top w:w="15" w:type="dxa"/>
              <w:left w:w="105" w:type="dxa"/>
              <w:bottom w:w="0" w:type="dxa"/>
              <w:right w:w="105" w:type="dxa"/>
            </w:tcMar>
            <w:hideMark/>
          </w:tcPr>
          <w:p w14:paraId="416198DF" w14:textId="77777777" w:rsidR="00C53AB3" w:rsidRPr="00C53AB3" w:rsidRDefault="00C53AB3">
            <w:pPr>
              <w:spacing w:after="0" w:line="240" w:lineRule="auto"/>
              <w:jc w:val="both"/>
              <w:rPr>
                <w:rFonts w:eastAsia="Times New Roman" w:cs="Times New Roman"/>
                <w:color w:val="000000" w:themeColor="text1"/>
                <w:kern w:val="24"/>
                <w:sz w:val="26"/>
                <w:szCs w:val="26"/>
              </w:rPr>
            </w:pPr>
            <w:r w:rsidRPr="00C53AB3">
              <w:rPr>
                <w:rFonts w:eastAsia="Times New Roman" w:cs="Times New Roman"/>
                <w:color w:val="000000" w:themeColor="text1"/>
                <w:kern w:val="24"/>
                <w:sz w:val="26"/>
                <w:szCs w:val="26"/>
              </w:rPr>
              <w:t>1</w:t>
            </w:r>
          </w:p>
        </w:tc>
        <w:tc>
          <w:tcPr>
            <w:tcW w:w="1417" w:type="dxa"/>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hideMark/>
          </w:tcPr>
          <w:p w14:paraId="583274C2" w14:textId="77777777" w:rsidR="00C53AB3" w:rsidRPr="00C53AB3" w:rsidRDefault="00C53AB3">
            <w:pPr>
              <w:spacing w:after="0" w:line="240" w:lineRule="auto"/>
              <w:jc w:val="both"/>
              <w:rPr>
                <w:rFonts w:ascii="Arial" w:eastAsia="Times New Roman" w:hAnsi="Arial" w:cs="Arial"/>
                <w:sz w:val="26"/>
                <w:szCs w:val="26"/>
              </w:rPr>
            </w:pPr>
            <w:r w:rsidRPr="00C53AB3">
              <w:rPr>
                <w:rFonts w:ascii="Arial" w:eastAsia="Times New Roman" w:hAnsi="Arial" w:cs="Arial"/>
                <w:sz w:val="26"/>
                <w:szCs w:val="26"/>
              </w:rPr>
              <w:t>1</w:t>
            </w:r>
          </w:p>
        </w:tc>
        <w:tc>
          <w:tcPr>
            <w:tcW w:w="1418" w:type="dxa"/>
            <w:tcBorders>
              <w:top w:val="single" w:sz="4" w:space="0" w:color="auto"/>
              <w:left w:val="single" w:sz="4" w:space="0" w:color="auto"/>
              <w:bottom w:val="single" w:sz="4" w:space="0" w:color="auto"/>
              <w:right w:val="single" w:sz="4" w:space="0" w:color="auto"/>
            </w:tcBorders>
          </w:tcPr>
          <w:p w14:paraId="22B616D6" w14:textId="77777777" w:rsidR="00C53AB3" w:rsidRPr="00C53AB3" w:rsidRDefault="00C53AB3">
            <w:pPr>
              <w:spacing w:after="0" w:line="240" w:lineRule="auto"/>
              <w:jc w:val="both"/>
              <w:rPr>
                <w:rFonts w:ascii="Arial" w:eastAsia="Times New Roman" w:hAnsi="Arial" w:cs="Arial"/>
                <w:sz w:val="26"/>
                <w:szCs w:val="26"/>
              </w:rPr>
            </w:pPr>
          </w:p>
        </w:tc>
        <w:tc>
          <w:tcPr>
            <w:tcW w:w="1417" w:type="dxa"/>
            <w:tcBorders>
              <w:top w:val="single" w:sz="4" w:space="0" w:color="auto"/>
              <w:left w:val="single" w:sz="4" w:space="0" w:color="auto"/>
              <w:bottom w:val="single" w:sz="4" w:space="0" w:color="auto"/>
              <w:right w:val="single" w:sz="4" w:space="0" w:color="auto"/>
            </w:tcBorders>
            <w:hideMark/>
          </w:tcPr>
          <w:p w14:paraId="3E96D9D9" w14:textId="77777777" w:rsidR="00C53AB3" w:rsidRPr="00C53AB3" w:rsidRDefault="00C53AB3">
            <w:pPr>
              <w:spacing w:after="0" w:line="240" w:lineRule="auto"/>
              <w:jc w:val="both"/>
              <w:rPr>
                <w:rFonts w:ascii="Arial" w:eastAsia="Times New Roman" w:hAnsi="Arial" w:cs="Arial"/>
                <w:sz w:val="26"/>
                <w:szCs w:val="26"/>
              </w:rPr>
            </w:pPr>
            <w:r w:rsidRPr="00C53AB3">
              <w:rPr>
                <w:rFonts w:ascii="Arial" w:eastAsia="Times New Roman" w:hAnsi="Arial" w:cs="Arial"/>
                <w:sz w:val="26"/>
                <w:szCs w:val="26"/>
              </w:rPr>
              <w:t>1</w:t>
            </w:r>
          </w:p>
        </w:tc>
      </w:tr>
      <w:tr w:rsidR="00C53AB3" w:rsidRPr="00C53AB3" w14:paraId="4D889067" w14:textId="77777777" w:rsidTr="00C53AB3">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D16D3" w14:textId="77777777" w:rsidR="00C53AB3" w:rsidRPr="00C53AB3" w:rsidRDefault="00C53AB3">
            <w:pPr>
              <w:spacing w:after="0"/>
              <w:rPr>
                <w:rFonts w:eastAsia="Times New Roman" w:cs="Times New Roman"/>
                <w:color w:val="000000" w:themeColor="text1"/>
                <w:kern w:val="24"/>
                <w:sz w:val="26"/>
                <w:szCs w:val="26"/>
              </w:rPr>
            </w:pPr>
          </w:p>
        </w:tc>
        <w:tc>
          <w:tcPr>
            <w:tcW w:w="2548" w:type="dxa"/>
            <w:tcBorders>
              <w:top w:val="single" w:sz="4" w:space="0" w:color="auto"/>
              <w:left w:val="single" w:sz="4" w:space="0" w:color="auto"/>
              <w:bottom w:val="single" w:sz="4" w:space="0" w:color="auto"/>
              <w:right w:val="single" w:sz="8" w:space="0" w:color="000000"/>
            </w:tcBorders>
            <w:vAlign w:val="center"/>
            <w:hideMark/>
          </w:tcPr>
          <w:p w14:paraId="42D168EE" w14:textId="77777777" w:rsidR="00C53AB3" w:rsidRPr="00C53AB3" w:rsidRDefault="00C53AB3">
            <w:pPr>
              <w:jc w:val="center"/>
              <w:rPr>
                <w:sz w:val="26"/>
                <w:szCs w:val="26"/>
              </w:rPr>
            </w:pPr>
            <w:r w:rsidRPr="00C53AB3">
              <w:rPr>
                <w:rStyle w:val="fontstyle01"/>
              </w:rPr>
              <w:t>Từ thông;</w:t>
            </w:r>
            <w:r w:rsidRPr="00C53AB3">
              <w:rPr>
                <w:color w:val="000000"/>
                <w:sz w:val="26"/>
                <w:szCs w:val="26"/>
              </w:rPr>
              <w:br/>
            </w:r>
            <w:r w:rsidRPr="00C53AB3">
              <w:rPr>
                <w:rStyle w:val="fontstyle01"/>
              </w:rPr>
              <w:t>Cảm ứng điện từ</w:t>
            </w:r>
          </w:p>
        </w:tc>
        <w:tc>
          <w:tcPr>
            <w:tcW w:w="1260" w:type="dxa"/>
            <w:tcBorders>
              <w:top w:val="single" w:sz="4" w:space="0" w:color="auto"/>
              <w:left w:val="single" w:sz="8" w:space="0" w:color="000000"/>
              <w:bottom w:val="single" w:sz="4" w:space="0" w:color="auto"/>
              <w:right w:val="single" w:sz="8" w:space="0" w:color="000000"/>
            </w:tcBorders>
            <w:tcMar>
              <w:top w:w="15" w:type="dxa"/>
              <w:left w:w="105" w:type="dxa"/>
              <w:bottom w:w="0" w:type="dxa"/>
              <w:right w:w="105" w:type="dxa"/>
            </w:tcMar>
            <w:hideMark/>
          </w:tcPr>
          <w:p w14:paraId="76B348DA" w14:textId="77777777" w:rsidR="00C53AB3" w:rsidRPr="00C53AB3" w:rsidRDefault="00C53AB3">
            <w:pPr>
              <w:spacing w:after="0" w:line="240" w:lineRule="auto"/>
              <w:jc w:val="both"/>
              <w:rPr>
                <w:rFonts w:eastAsia="Times New Roman" w:cs="Times New Roman"/>
                <w:color w:val="000000" w:themeColor="text1"/>
                <w:kern w:val="24"/>
                <w:sz w:val="26"/>
                <w:szCs w:val="26"/>
              </w:rPr>
            </w:pPr>
            <w:r w:rsidRPr="00C53AB3">
              <w:rPr>
                <w:rFonts w:eastAsia="Times New Roman" w:cs="Times New Roman"/>
                <w:color w:val="000000" w:themeColor="text1"/>
                <w:kern w:val="24"/>
                <w:sz w:val="26"/>
                <w:szCs w:val="26"/>
              </w:rPr>
              <w:t>1</w:t>
            </w:r>
          </w:p>
        </w:tc>
        <w:tc>
          <w:tcPr>
            <w:tcW w:w="1293" w:type="dxa"/>
            <w:tcBorders>
              <w:top w:val="single" w:sz="4" w:space="0" w:color="auto"/>
              <w:left w:val="single" w:sz="8" w:space="0" w:color="000000"/>
              <w:bottom w:val="single" w:sz="4" w:space="0" w:color="auto"/>
              <w:right w:val="single" w:sz="8" w:space="0" w:color="000000"/>
            </w:tcBorders>
            <w:tcMar>
              <w:top w:w="15" w:type="dxa"/>
              <w:left w:w="105" w:type="dxa"/>
              <w:bottom w:w="0" w:type="dxa"/>
              <w:right w:w="105" w:type="dxa"/>
            </w:tcMar>
            <w:hideMark/>
          </w:tcPr>
          <w:p w14:paraId="56FEBD98" w14:textId="77777777" w:rsidR="00C53AB3" w:rsidRPr="00C53AB3" w:rsidRDefault="00C53AB3">
            <w:pPr>
              <w:spacing w:after="0" w:line="240" w:lineRule="auto"/>
              <w:jc w:val="both"/>
              <w:rPr>
                <w:rFonts w:eastAsia="Times New Roman" w:cs="Times New Roman"/>
                <w:color w:val="000000" w:themeColor="text1"/>
                <w:kern w:val="24"/>
                <w:sz w:val="26"/>
                <w:szCs w:val="26"/>
              </w:rPr>
            </w:pPr>
            <w:r w:rsidRPr="00C53AB3">
              <w:rPr>
                <w:rFonts w:eastAsia="Times New Roman" w:cs="Times New Roman"/>
                <w:color w:val="000000" w:themeColor="text1"/>
                <w:kern w:val="24"/>
                <w:sz w:val="26"/>
                <w:szCs w:val="26"/>
              </w:rPr>
              <w:t>1</w:t>
            </w:r>
          </w:p>
        </w:tc>
        <w:tc>
          <w:tcPr>
            <w:tcW w:w="1417" w:type="dxa"/>
            <w:tcBorders>
              <w:top w:val="single" w:sz="4" w:space="0" w:color="auto"/>
              <w:left w:val="single" w:sz="8" w:space="0" w:color="000000"/>
              <w:bottom w:val="single" w:sz="4" w:space="0" w:color="auto"/>
              <w:right w:val="single" w:sz="8" w:space="0" w:color="000000"/>
            </w:tcBorders>
            <w:tcMar>
              <w:top w:w="15" w:type="dxa"/>
              <w:left w:w="105" w:type="dxa"/>
              <w:bottom w:w="0" w:type="dxa"/>
              <w:right w:w="105" w:type="dxa"/>
            </w:tcMar>
          </w:tcPr>
          <w:p w14:paraId="05BC475D" w14:textId="77777777" w:rsidR="00C53AB3" w:rsidRPr="00C53AB3" w:rsidRDefault="00C53AB3">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4" w:space="0" w:color="auto"/>
              <w:right w:val="single" w:sz="8" w:space="0" w:color="000000"/>
            </w:tcBorders>
            <w:tcMar>
              <w:top w:w="15" w:type="dxa"/>
              <w:left w:w="105" w:type="dxa"/>
              <w:bottom w:w="0" w:type="dxa"/>
              <w:right w:w="105" w:type="dxa"/>
            </w:tcMar>
          </w:tcPr>
          <w:p w14:paraId="230A77C7" w14:textId="77777777" w:rsidR="00C53AB3" w:rsidRPr="00C53AB3" w:rsidRDefault="00C53AB3">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4" w:space="0" w:color="auto"/>
              <w:right w:val="single" w:sz="8" w:space="0" w:color="000000"/>
            </w:tcBorders>
            <w:tcMar>
              <w:top w:w="15" w:type="dxa"/>
              <w:left w:w="105" w:type="dxa"/>
              <w:bottom w:w="0" w:type="dxa"/>
              <w:right w:w="105" w:type="dxa"/>
            </w:tcMar>
          </w:tcPr>
          <w:p w14:paraId="63A1E196" w14:textId="77777777" w:rsidR="00C53AB3" w:rsidRPr="00C53AB3" w:rsidRDefault="00C53AB3">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4" w:space="0" w:color="auto"/>
              <w:right w:val="single" w:sz="4" w:space="0" w:color="auto"/>
            </w:tcBorders>
            <w:tcMar>
              <w:top w:w="15" w:type="dxa"/>
              <w:left w:w="105" w:type="dxa"/>
              <w:bottom w:w="0" w:type="dxa"/>
              <w:right w:w="105" w:type="dxa"/>
            </w:tcMar>
            <w:hideMark/>
          </w:tcPr>
          <w:p w14:paraId="54581E98" w14:textId="77777777" w:rsidR="00C53AB3" w:rsidRPr="00C53AB3" w:rsidRDefault="00C53AB3">
            <w:pPr>
              <w:spacing w:after="0" w:line="240" w:lineRule="auto"/>
              <w:jc w:val="both"/>
              <w:rPr>
                <w:rFonts w:eastAsia="Times New Roman" w:cs="Times New Roman"/>
                <w:color w:val="000000" w:themeColor="text1"/>
                <w:kern w:val="24"/>
                <w:sz w:val="26"/>
                <w:szCs w:val="26"/>
              </w:rPr>
            </w:pPr>
            <w:r w:rsidRPr="00C53AB3">
              <w:rPr>
                <w:rFonts w:eastAsia="Times New Roman" w:cs="Times New Roman"/>
                <w:color w:val="000000" w:themeColor="text1"/>
                <w:kern w:val="24"/>
                <w:sz w:val="26"/>
                <w:szCs w:val="26"/>
              </w:rPr>
              <w:t>1</w:t>
            </w:r>
          </w:p>
        </w:tc>
        <w:tc>
          <w:tcPr>
            <w:tcW w:w="1417" w:type="dxa"/>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tcPr>
          <w:p w14:paraId="539A84A9" w14:textId="77777777" w:rsidR="00C53AB3" w:rsidRPr="00C53AB3" w:rsidRDefault="00C53AB3">
            <w:pPr>
              <w:spacing w:after="0" w:line="240" w:lineRule="auto"/>
              <w:jc w:val="both"/>
              <w:rPr>
                <w:rFonts w:ascii="Arial" w:eastAsia="Times New Roman" w:hAnsi="Arial" w:cs="Arial"/>
                <w:sz w:val="26"/>
                <w:szCs w:val="26"/>
              </w:rPr>
            </w:pPr>
          </w:p>
        </w:tc>
        <w:tc>
          <w:tcPr>
            <w:tcW w:w="1418" w:type="dxa"/>
            <w:tcBorders>
              <w:top w:val="single" w:sz="4" w:space="0" w:color="auto"/>
              <w:left w:val="single" w:sz="4" w:space="0" w:color="auto"/>
              <w:bottom w:val="single" w:sz="4" w:space="0" w:color="auto"/>
              <w:right w:val="single" w:sz="4" w:space="0" w:color="auto"/>
            </w:tcBorders>
            <w:hideMark/>
          </w:tcPr>
          <w:p w14:paraId="69E02042" w14:textId="77777777" w:rsidR="00C53AB3" w:rsidRPr="00C53AB3" w:rsidRDefault="00C53AB3">
            <w:pPr>
              <w:spacing w:after="0" w:line="240" w:lineRule="auto"/>
              <w:jc w:val="both"/>
              <w:rPr>
                <w:rFonts w:ascii="Arial" w:eastAsia="Times New Roman" w:hAnsi="Arial" w:cs="Arial"/>
                <w:sz w:val="26"/>
                <w:szCs w:val="26"/>
              </w:rPr>
            </w:pPr>
            <w:r w:rsidRPr="00C53AB3">
              <w:rPr>
                <w:rFonts w:ascii="Arial" w:eastAsia="Times New Roman" w:hAnsi="Arial" w:cs="Arial"/>
                <w:sz w:val="26"/>
                <w:szCs w:val="26"/>
              </w:rPr>
              <w:t>1</w:t>
            </w:r>
          </w:p>
        </w:tc>
        <w:tc>
          <w:tcPr>
            <w:tcW w:w="1417" w:type="dxa"/>
            <w:tcBorders>
              <w:top w:val="single" w:sz="4" w:space="0" w:color="auto"/>
              <w:left w:val="single" w:sz="4" w:space="0" w:color="auto"/>
              <w:bottom w:val="single" w:sz="4" w:space="0" w:color="auto"/>
              <w:right w:val="single" w:sz="4" w:space="0" w:color="auto"/>
            </w:tcBorders>
          </w:tcPr>
          <w:p w14:paraId="56426E26" w14:textId="77777777" w:rsidR="00C53AB3" w:rsidRPr="00C53AB3" w:rsidRDefault="00C53AB3">
            <w:pPr>
              <w:spacing w:after="0" w:line="240" w:lineRule="auto"/>
              <w:jc w:val="both"/>
              <w:rPr>
                <w:rFonts w:ascii="Arial" w:eastAsia="Times New Roman" w:hAnsi="Arial" w:cs="Arial"/>
                <w:sz w:val="26"/>
                <w:szCs w:val="26"/>
              </w:rPr>
            </w:pPr>
          </w:p>
        </w:tc>
      </w:tr>
      <w:tr w:rsidR="00C53AB3" w:rsidRPr="00C53AB3" w14:paraId="278740B0" w14:textId="77777777" w:rsidTr="00C53AB3">
        <w:trPr>
          <w:trHeight w:val="168"/>
          <w:jc w:val="center"/>
        </w:trPr>
        <w:tc>
          <w:tcPr>
            <w:tcW w:w="1128" w:type="dxa"/>
            <w:vMerge w:val="restart"/>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vAlign w:val="center"/>
            <w:hideMark/>
          </w:tcPr>
          <w:p w14:paraId="0B18AF24" w14:textId="77777777" w:rsidR="00C53AB3" w:rsidRPr="00C53AB3" w:rsidRDefault="00C53AB3">
            <w:pPr>
              <w:spacing w:after="0" w:line="240" w:lineRule="auto"/>
              <w:jc w:val="center"/>
              <w:rPr>
                <w:rFonts w:ascii="Arial" w:eastAsia="Times New Roman" w:hAnsi="Arial" w:cs="Arial"/>
                <w:sz w:val="26"/>
                <w:szCs w:val="26"/>
              </w:rPr>
            </w:pPr>
            <w:r w:rsidRPr="00C53AB3">
              <w:rPr>
                <w:rFonts w:eastAsia="Times New Roman" w:cs="Times New Roman"/>
                <w:color w:val="000000" w:themeColor="text1"/>
                <w:kern w:val="24"/>
                <w:sz w:val="26"/>
                <w:szCs w:val="26"/>
              </w:rPr>
              <w:t>Vật lí hạt nhân</w:t>
            </w:r>
          </w:p>
        </w:tc>
        <w:tc>
          <w:tcPr>
            <w:tcW w:w="2548" w:type="dxa"/>
            <w:tcBorders>
              <w:top w:val="single" w:sz="4" w:space="0" w:color="auto"/>
              <w:left w:val="single" w:sz="4" w:space="0" w:color="auto"/>
              <w:bottom w:val="single" w:sz="4" w:space="0" w:color="auto"/>
              <w:right w:val="single" w:sz="4" w:space="0" w:color="auto"/>
            </w:tcBorders>
            <w:vAlign w:val="center"/>
            <w:hideMark/>
          </w:tcPr>
          <w:p w14:paraId="4D03A4E3" w14:textId="77777777" w:rsidR="00C53AB3" w:rsidRPr="00C53AB3" w:rsidRDefault="00C53AB3">
            <w:pPr>
              <w:jc w:val="center"/>
              <w:rPr>
                <w:sz w:val="26"/>
                <w:szCs w:val="26"/>
              </w:rPr>
            </w:pPr>
            <w:r w:rsidRPr="00C53AB3">
              <w:rPr>
                <w:rStyle w:val="fontstyle01"/>
              </w:rPr>
              <w:t>Cấu trúc hạt nhân</w:t>
            </w:r>
          </w:p>
        </w:tc>
        <w:tc>
          <w:tcPr>
            <w:tcW w:w="1260" w:type="dxa"/>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hideMark/>
          </w:tcPr>
          <w:p w14:paraId="1FD963C5" w14:textId="77777777" w:rsidR="00C53AB3" w:rsidRPr="00C53AB3" w:rsidRDefault="00C53AB3">
            <w:pPr>
              <w:spacing w:after="0" w:line="240" w:lineRule="auto"/>
              <w:jc w:val="both"/>
              <w:rPr>
                <w:rFonts w:ascii="Arial" w:eastAsia="Times New Roman" w:hAnsi="Arial" w:cs="Arial"/>
                <w:sz w:val="26"/>
                <w:szCs w:val="26"/>
              </w:rPr>
            </w:pPr>
            <w:r w:rsidRPr="00C53AB3">
              <w:rPr>
                <w:rFonts w:eastAsia="Times New Roman" w:cs="Times New Roman"/>
                <w:color w:val="000000" w:themeColor="text1"/>
                <w:kern w:val="24"/>
                <w:sz w:val="26"/>
                <w:szCs w:val="26"/>
              </w:rPr>
              <w:t> 1</w:t>
            </w:r>
          </w:p>
        </w:tc>
        <w:tc>
          <w:tcPr>
            <w:tcW w:w="1293" w:type="dxa"/>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hideMark/>
          </w:tcPr>
          <w:p w14:paraId="71D54518" w14:textId="77777777" w:rsidR="00C53AB3" w:rsidRPr="00C53AB3" w:rsidRDefault="00C53AB3">
            <w:pPr>
              <w:spacing w:after="0" w:line="240" w:lineRule="auto"/>
              <w:jc w:val="both"/>
              <w:rPr>
                <w:rFonts w:ascii="Arial" w:eastAsia="Times New Roman" w:hAnsi="Arial" w:cs="Arial"/>
                <w:sz w:val="26"/>
                <w:szCs w:val="26"/>
              </w:rPr>
            </w:pPr>
            <w:r w:rsidRPr="00C53AB3">
              <w:rPr>
                <w:rFonts w:eastAsia="Times New Roman" w:cs="Times New Roman"/>
                <w:color w:val="000000" w:themeColor="text1"/>
                <w:kern w:val="24"/>
                <w:sz w:val="26"/>
                <w:szCs w:val="26"/>
              </w:rPr>
              <w:t> </w:t>
            </w:r>
          </w:p>
        </w:tc>
        <w:tc>
          <w:tcPr>
            <w:tcW w:w="1417" w:type="dxa"/>
            <w:tcBorders>
              <w:top w:val="single" w:sz="8" w:space="0" w:color="000000"/>
              <w:left w:val="single" w:sz="4" w:space="0" w:color="auto"/>
              <w:bottom w:val="single" w:sz="4" w:space="0" w:color="auto"/>
              <w:right w:val="single" w:sz="8" w:space="0" w:color="000000"/>
            </w:tcBorders>
            <w:tcMar>
              <w:top w:w="15" w:type="dxa"/>
              <w:left w:w="105" w:type="dxa"/>
              <w:bottom w:w="0" w:type="dxa"/>
              <w:right w:w="105" w:type="dxa"/>
            </w:tcMar>
            <w:hideMark/>
          </w:tcPr>
          <w:p w14:paraId="1DC8A354" w14:textId="77777777" w:rsidR="00C53AB3" w:rsidRPr="00C53AB3" w:rsidRDefault="00C53AB3">
            <w:pPr>
              <w:spacing w:after="0" w:line="240" w:lineRule="auto"/>
              <w:jc w:val="both"/>
              <w:rPr>
                <w:rFonts w:ascii="Arial" w:eastAsia="Times New Roman" w:hAnsi="Arial" w:cs="Arial"/>
                <w:sz w:val="26"/>
                <w:szCs w:val="26"/>
              </w:rPr>
            </w:pPr>
            <w:r w:rsidRPr="00C53AB3">
              <w:rPr>
                <w:rFonts w:eastAsia="Times New Roman" w:cs="Times New Roman"/>
                <w:color w:val="000000" w:themeColor="text1"/>
                <w:kern w:val="24"/>
                <w:sz w:val="26"/>
                <w:szCs w:val="26"/>
              </w:rPr>
              <w:t> </w:t>
            </w:r>
          </w:p>
        </w:tc>
        <w:tc>
          <w:tcPr>
            <w:tcW w:w="1276" w:type="dxa"/>
            <w:tcBorders>
              <w:top w:val="single" w:sz="8" w:space="0" w:color="000000"/>
              <w:left w:val="single" w:sz="8" w:space="0" w:color="000000"/>
              <w:bottom w:val="single" w:sz="4" w:space="0" w:color="auto"/>
              <w:right w:val="single" w:sz="8" w:space="0" w:color="000000"/>
            </w:tcBorders>
            <w:tcMar>
              <w:top w:w="15" w:type="dxa"/>
              <w:left w:w="105" w:type="dxa"/>
              <w:bottom w:w="0" w:type="dxa"/>
              <w:right w:w="105" w:type="dxa"/>
            </w:tcMar>
            <w:hideMark/>
          </w:tcPr>
          <w:p w14:paraId="352E9FDD" w14:textId="77777777" w:rsidR="00C53AB3" w:rsidRPr="00C53AB3" w:rsidRDefault="00C53AB3">
            <w:pPr>
              <w:spacing w:after="0" w:line="240" w:lineRule="auto"/>
              <w:jc w:val="both"/>
              <w:rPr>
                <w:rFonts w:ascii="Arial" w:eastAsia="Times New Roman" w:hAnsi="Arial" w:cs="Arial"/>
                <w:sz w:val="26"/>
                <w:szCs w:val="26"/>
              </w:rPr>
            </w:pPr>
            <w:r w:rsidRPr="00C53AB3">
              <w:rPr>
                <w:rFonts w:eastAsia="Times New Roman" w:cs="Times New Roman"/>
                <w:color w:val="000000" w:themeColor="text1"/>
                <w:kern w:val="24"/>
                <w:sz w:val="26"/>
                <w:szCs w:val="26"/>
              </w:rPr>
              <w:t> </w:t>
            </w:r>
          </w:p>
        </w:tc>
        <w:tc>
          <w:tcPr>
            <w:tcW w:w="1276" w:type="dxa"/>
            <w:tcBorders>
              <w:top w:val="single" w:sz="8" w:space="0" w:color="000000"/>
              <w:left w:val="single" w:sz="8" w:space="0" w:color="000000"/>
              <w:bottom w:val="single" w:sz="4" w:space="0" w:color="auto"/>
              <w:right w:val="single" w:sz="8" w:space="0" w:color="000000"/>
            </w:tcBorders>
            <w:tcMar>
              <w:top w:w="15" w:type="dxa"/>
              <w:left w:w="105" w:type="dxa"/>
              <w:bottom w:w="0" w:type="dxa"/>
              <w:right w:w="105" w:type="dxa"/>
            </w:tcMar>
            <w:hideMark/>
          </w:tcPr>
          <w:p w14:paraId="58B7ACA9" w14:textId="77777777" w:rsidR="00C53AB3" w:rsidRPr="00C53AB3" w:rsidRDefault="00C53AB3">
            <w:pPr>
              <w:spacing w:after="0" w:line="240" w:lineRule="auto"/>
              <w:jc w:val="both"/>
              <w:rPr>
                <w:rFonts w:ascii="Arial" w:eastAsia="Times New Roman" w:hAnsi="Arial" w:cs="Arial"/>
                <w:sz w:val="26"/>
                <w:szCs w:val="26"/>
              </w:rPr>
            </w:pPr>
            <w:r w:rsidRPr="00C53AB3">
              <w:rPr>
                <w:rFonts w:eastAsia="Times New Roman" w:cs="Times New Roman"/>
                <w:color w:val="000000" w:themeColor="text1"/>
                <w:kern w:val="24"/>
                <w:sz w:val="26"/>
                <w:szCs w:val="26"/>
              </w:rPr>
              <w:t> </w:t>
            </w:r>
          </w:p>
        </w:tc>
        <w:tc>
          <w:tcPr>
            <w:tcW w:w="1276" w:type="dxa"/>
            <w:tcBorders>
              <w:top w:val="single" w:sz="8" w:space="0" w:color="000000"/>
              <w:left w:val="single" w:sz="8" w:space="0" w:color="000000"/>
              <w:bottom w:val="single" w:sz="4" w:space="0" w:color="auto"/>
              <w:right w:val="single" w:sz="4" w:space="0" w:color="auto"/>
            </w:tcBorders>
            <w:tcMar>
              <w:top w:w="15" w:type="dxa"/>
              <w:left w:w="105" w:type="dxa"/>
              <w:bottom w:w="0" w:type="dxa"/>
              <w:right w:w="105" w:type="dxa"/>
            </w:tcMar>
            <w:hideMark/>
          </w:tcPr>
          <w:p w14:paraId="1967C542" w14:textId="77777777" w:rsidR="00C53AB3" w:rsidRPr="00C53AB3" w:rsidRDefault="00C53AB3">
            <w:pPr>
              <w:spacing w:after="0" w:line="240" w:lineRule="auto"/>
              <w:jc w:val="both"/>
              <w:rPr>
                <w:rFonts w:ascii="Arial" w:eastAsia="Times New Roman" w:hAnsi="Arial" w:cs="Arial"/>
                <w:sz w:val="26"/>
                <w:szCs w:val="26"/>
              </w:rPr>
            </w:pPr>
            <w:r w:rsidRPr="00C53AB3">
              <w:rPr>
                <w:rFonts w:eastAsia="Times New Roman" w:cs="Times New Roman"/>
                <w:color w:val="000000" w:themeColor="text1"/>
                <w:kern w:val="24"/>
                <w:sz w:val="26"/>
                <w:szCs w:val="26"/>
              </w:rPr>
              <w:t> </w:t>
            </w:r>
          </w:p>
        </w:tc>
        <w:tc>
          <w:tcPr>
            <w:tcW w:w="1417" w:type="dxa"/>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hideMark/>
          </w:tcPr>
          <w:p w14:paraId="3D07441A" w14:textId="77777777" w:rsidR="00C53AB3" w:rsidRPr="00C53AB3" w:rsidRDefault="00C53AB3">
            <w:pPr>
              <w:rPr>
                <w:rFonts w:ascii="Arial" w:eastAsia="Times New Roman" w:hAnsi="Arial" w:cs="Arial"/>
                <w:sz w:val="26"/>
                <w:szCs w:val="26"/>
              </w:rPr>
            </w:pPr>
          </w:p>
        </w:tc>
        <w:tc>
          <w:tcPr>
            <w:tcW w:w="1418" w:type="dxa"/>
            <w:tcBorders>
              <w:top w:val="single" w:sz="4" w:space="0" w:color="auto"/>
              <w:left w:val="single" w:sz="4" w:space="0" w:color="auto"/>
              <w:bottom w:val="single" w:sz="4" w:space="0" w:color="auto"/>
              <w:right w:val="single" w:sz="4" w:space="0" w:color="auto"/>
            </w:tcBorders>
            <w:hideMark/>
          </w:tcPr>
          <w:p w14:paraId="5ACC6C17" w14:textId="77777777" w:rsidR="00C53AB3" w:rsidRPr="00C53AB3" w:rsidRDefault="00C53AB3">
            <w:pPr>
              <w:spacing w:after="0" w:line="240" w:lineRule="auto"/>
              <w:jc w:val="both"/>
              <w:rPr>
                <w:rFonts w:ascii="Arial" w:eastAsia="Times New Roman" w:hAnsi="Arial" w:cs="Arial"/>
                <w:sz w:val="26"/>
                <w:szCs w:val="26"/>
              </w:rPr>
            </w:pPr>
            <w:r w:rsidRPr="00C53AB3">
              <w:rPr>
                <w:rFonts w:ascii="Arial" w:eastAsia="Times New Roman" w:hAnsi="Arial" w:cs="Arial"/>
                <w:sz w:val="26"/>
                <w:szCs w:val="26"/>
              </w:rPr>
              <w:t>1</w:t>
            </w:r>
          </w:p>
        </w:tc>
        <w:tc>
          <w:tcPr>
            <w:tcW w:w="1417" w:type="dxa"/>
            <w:tcBorders>
              <w:top w:val="single" w:sz="4" w:space="0" w:color="auto"/>
              <w:left w:val="single" w:sz="4" w:space="0" w:color="auto"/>
              <w:bottom w:val="single" w:sz="4" w:space="0" w:color="auto"/>
              <w:right w:val="single" w:sz="4" w:space="0" w:color="auto"/>
            </w:tcBorders>
            <w:hideMark/>
          </w:tcPr>
          <w:p w14:paraId="6F5B959B" w14:textId="77777777" w:rsidR="00C53AB3" w:rsidRPr="00C53AB3" w:rsidRDefault="00C53AB3">
            <w:pPr>
              <w:spacing w:after="0" w:line="240" w:lineRule="auto"/>
              <w:jc w:val="both"/>
              <w:rPr>
                <w:rFonts w:ascii="Arial" w:eastAsia="Times New Roman" w:hAnsi="Arial" w:cs="Arial"/>
                <w:sz w:val="26"/>
                <w:szCs w:val="26"/>
              </w:rPr>
            </w:pPr>
            <w:r w:rsidRPr="00C53AB3">
              <w:rPr>
                <w:rFonts w:ascii="Arial" w:eastAsia="Times New Roman" w:hAnsi="Arial" w:cs="Arial"/>
                <w:sz w:val="26"/>
                <w:szCs w:val="26"/>
              </w:rPr>
              <w:t>1</w:t>
            </w:r>
          </w:p>
        </w:tc>
      </w:tr>
      <w:tr w:rsidR="00C53AB3" w:rsidRPr="00C53AB3" w14:paraId="14B73AFD" w14:textId="77777777" w:rsidTr="00C53AB3">
        <w:trPr>
          <w:trHeight w:val="1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C970A4" w14:textId="77777777" w:rsidR="00C53AB3" w:rsidRPr="00C53AB3" w:rsidRDefault="00C53AB3">
            <w:pPr>
              <w:spacing w:after="0"/>
              <w:rPr>
                <w:rFonts w:ascii="Arial" w:eastAsia="Times New Roman" w:hAnsi="Arial" w:cs="Arial"/>
                <w:sz w:val="26"/>
                <w:szCs w:val="26"/>
              </w:rPr>
            </w:pPr>
          </w:p>
        </w:tc>
        <w:tc>
          <w:tcPr>
            <w:tcW w:w="2548" w:type="dxa"/>
            <w:tcBorders>
              <w:top w:val="single" w:sz="4" w:space="0" w:color="auto"/>
              <w:left w:val="single" w:sz="4" w:space="0" w:color="auto"/>
              <w:bottom w:val="single" w:sz="4" w:space="0" w:color="auto"/>
              <w:right w:val="single" w:sz="4" w:space="0" w:color="auto"/>
            </w:tcBorders>
            <w:vAlign w:val="center"/>
            <w:hideMark/>
          </w:tcPr>
          <w:p w14:paraId="6CF2E8BD" w14:textId="77777777" w:rsidR="00C53AB3" w:rsidRPr="00C53AB3" w:rsidRDefault="00C53AB3">
            <w:pPr>
              <w:jc w:val="center"/>
              <w:rPr>
                <w:sz w:val="26"/>
                <w:szCs w:val="26"/>
              </w:rPr>
            </w:pPr>
            <w:r w:rsidRPr="00C53AB3">
              <w:rPr>
                <w:rStyle w:val="fontstyle01"/>
              </w:rPr>
              <w:t>Độ hụt khối và năng lượng liên kết hạt nhân</w:t>
            </w:r>
          </w:p>
        </w:tc>
        <w:tc>
          <w:tcPr>
            <w:tcW w:w="1260" w:type="dxa"/>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tcPr>
          <w:p w14:paraId="3DD79E76" w14:textId="77777777" w:rsidR="00C53AB3" w:rsidRPr="00C53AB3" w:rsidRDefault="00C53AB3">
            <w:pPr>
              <w:spacing w:after="0" w:line="240" w:lineRule="auto"/>
              <w:jc w:val="both"/>
              <w:rPr>
                <w:rFonts w:eastAsia="Times New Roman" w:cs="Times New Roman"/>
                <w:color w:val="000000" w:themeColor="text1"/>
                <w:kern w:val="24"/>
                <w:sz w:val="26"/>
                <w:szCs w:val="26"/>
              </w:rPr>
            </w:pPr>
          </w:p>
        </w:tc>
        <w:tc>
          <w:tcPr>
            <w:tcW w:w="1293" w:type="dxa"/>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hideMark/>
          </w:tcPr>
          <w:p w14:paraId="13E6DBD4" w14:textId="77777777" w:rsidR="00C53AB3" w:rsidRPr="00C53AB3" w:rsidRDefault="00C53AB3">
            <w:pPr>
              <w:spacing w:after="0" w:line="240" w:lineRule="auto"/>
              <w:jc w:val="both"/>
              <w:rPr>
                <w:rFonts w:eastAsia="Times New Roman" w:cs="Times New Roman"/>
                <w:color w:val="000000" w:themeColor="text1"/>
                <w:kern w:val="24"/>
                <w:sz w:val="26"/>
                <w:szCs w:val="26"/>
              </w:rPr>
            </w:pPr>
            <w:r w:rsidRPr="00C53AB3">
              <w:rPr>
                <w:rFonts w:eastAsia="Times New Roman" w:cs="Times New Roman"/>
                <w:color w:val="000000" w:themeColor="text1"/>
                <w:kern w:val="24"/>
                <w:sz w:val="26"/>
                <w:szCs w:val="26"/>
              </w:rPr>
              <w:t>1</w:t>
            </w:r>
          </w:p>
        </w:tc>
        <w:tc>
          <w:tcPr>
            <w:tcW w:w="1417" w:type="dxa"/>
            <w:tcBorders>
              <w:top w:val="single" w:sz="4" w:space="0" w:color="auto"/>
              <w:left w:val="single" w:sz="4" w:space="0" w:color="auto"/>
              <w:bottom w:val="single" w:sz="4" w:space="0" w:color="auto"/>
              <w:right w:val="single" w:sz="8" w:space="0" w:color="000000"/>
            </w:tcBorders>
            <w:tcMar>
              <w:top w:w="15" w:type="dxa"/>
              <w:left w:w="105" w:type="dxa"/>
              <w:bottom w:w="0" w:type="dxa"/>
              <w:right w:w="105" w:type="dxa"/>
            </w:tcMar>
          </w:tcPr>
          <w:p w14:paraId="1A8C0805" w14:textId="77777777" w:rsidR="00C53AB3" w:rsidRPr="00C53AB3" w:rsidRDefault="00C53AB3">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4" w:space="0" w:color="auto"/>
              <w:right w:val="single" w:sz="8" w:space="0" w:color="000000"/>
            </w:tcBorders>
            <w:tcMar>
              <w:top w:w="15" w:type="dxa"/>
              <w:left w:w="105" w:type="dxa"/>
              <w:bottom w:w="0" w:type="dxa"/>
              <w:right w:w="105" w:type="dxa"/>
            </w:tcMar>
          </w:tcPr>
          <w:p w14:paraId="091C5D8B" w14:textId="77777777" w:rsidR="00C53AB3" w:rsidRPr="00C53AB3" w:rsidRDefault="00C53AB3">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4" w:space="0" w:color="auto"/>
              <w:right w:val="single" w:sz="8" w:space="0" w:color="000000"/>
            </w:tcBorders>
            <w:tcMar>
              <w:top w:w="15" w:type="dxa"/>
              <w:left w:w="105" w:type="dxa"/>
              <w:bottom w:w="0" w:type="dxa"/>
              <w:right w:w="105" w:type="dxa"/>
            </w:tcMar>
          </w:tcPr>
          <w:p w14:paraId="203D5A0A" w14:textId="77777777" w:rsidR="00C53AB3" w:rsidRPr="00C53AB3" w:rsidRDefault="00C53AB3">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8" w:space="0" w:color="000000"/>
              <w:bottom w:val="single" w:sz="4" w:space="0" w:color="auto"/>
              <w:right w:val="single" w:sz="4" w:space="0" w:color="auto"/>
            </w:tcBorders>
            <w:tcMar>
              <w:top w:w="15" w:type="dxa"/>
              <w:left w:w="105" w:type="dxa"/>
              <w:bottom w:w="0" w:type="dxa"/>
              <w:right w:w="105" w:type="dxa"/>
            </w:tcMar>
            <w:hideMark/>
          </w:tcPr>
          <w:p w14:paraId="6CB4027A" w14:textId="77777777" w:rsidR="00C53AB3" w:rsidRPr="00C53AB3" w:rsidRDefault="00C53AB3">
            <w:pPr>
              <w:spacing w:after="0" w:line="240" w:lineRule="auto"/>
              <w:jc w:val="both"/>
              <w:rPr>
                <w:rFonts w:eastAsia="Times New Roman" w:cs="Times New Roman"/>
                <w:color w:val="000000" w:themeColor="text1"/>
                <w:kern w:val="24"/>
                <w:sz w:val="26"/>
                <w:szCs w:val="26"/>
              </w:rPr>
            </w:pPr>
            <w:r w:rsidRPr="00C53AB3">
              <w:rPr>
                <w:rFonts w:eastAsia="Times New Roman" w:cs="Times New Roman"/>
                <w:color w:val="000000" w:themeColor="text1"/>
                <w:kern w:val="24"/>
                <w:sz w:val="26"/>
                <w:szCs w:val="26"/>
              </w:rPr>
              <w:t>1</w:t>
            </w:r>
          </w:p>
        </w:tc>
        <w:tc>
          <w:tcPr>
            <w:tcW w:w="1417" w:type="dxa"/>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tcPr>
          <w:p w14:paraId="50D00226" w14:textId="77777777" w:rsidR="00C53AB3" w:rsidRPr="00C53AB3" w:rsidRDefault="00C53AB3">
            <w:pPr>
              <w:spacing w:after="0" w:line="240" w:lineRule="auto"/>
              <w:jc w:val="both"/>
              <w:rPr>
                <w:rFonts w:ascii="Arial" w:eastAsia="Times New Roman" w:hAnsi="Arial" w:cs="Arial"/>
                <w:sz w:val="26"/>
                <w:szCs w:val="26"/>
              </w:rPr>
            </w:pPr>
          </w:p>
        </w:tc>
        <w:tc>
          <w:tcPr>
            <w:tcW w:w="1418" w:type="dxa"/>
            <w:tcBorders>
              <w:top w:val="single" w:sz="4" w:space="0" w:color="auto"/>
              <w:left w:val="single" w:sz="4" w:space="0" w:color="auto"/>
              <w:bottom w:val="single" w:sz="4" w:space="0" w:color="auto"/>
              <w:right w:val="single" w:sz="4" w:space="0" w:color="auto"/>
            </w:tcBorders>
          </w:tcPr>
          <w:p w14:paraId="56EF4126" w14:textId="77777777" w:rsidR="00C53AB3" w:rsidRPr="00C53AB3" w:rsidRDefault="00C53AB3">
            <w:pPr>
              <w:spacing w:after="0" w:line="240" w:lineRule="auto"/>
              <w:jc w:val="both"/>
              <w:rPr>
                <w:rFonts w:ascii="Arial" w:eastAsia="Times New Roman" w:hAnsi="Arial" w:cs="Arial"/>
                <w:sz w:val="26"/>
                <w:szCs w:val="26"/>
              </w:rPr>
            </w:pPr>
          </w:p>
        </w:tc>
        <w:tc>
          <w:tcPr>
            <w:tcW w:w="1417" w:type="dxa"/>
            <w:tcBorders>
              <w:top w:val="single" w:sz="4" w:space="0" w:color="auto"/>
              <w:left w:val="single" w:sz="4" w:space="0" w:color="auto"/>
              <w:bottom w:val="single" w:sz="4" w:space="0" w:color="auto"/>
              <w:right w:val="single" w:sz="4" w:space="0" w:color="auto"/>
            </w:tcBorders>
          </w:tcPr>
          <w:p w14:paraId="33A32460" w14:textId="77777777" w:rsidR="00C53AB3" w:rsidRPr="00C53AB3" w:rsidRDefault="00C53AB3">
            <w:pPr>
              <w:spacing w:after="0" w:line="240" w:lineRule="auto"/>
              <w:jc w:val="both"/>
              <w:rPr>
                <w:rFonts w:ascii="Arial" w:eastAsia="Times New Roman" w:hAnsi="Arial" w:cs="Arial"/>
                <w:sz w:val="26"/>
                <w:szCs w:val="26"/>
              </w:rPr>
            </w:pPr>
          </w:p>
        </w:tc>
      </w:tr>
      <w:tr w:rsidR="00C53AB3" w:rsidRPr="00C53AB3" w14:paraId="2E6ACB05" w14:textId="77777777" w:rsidTr="00C53AB3">
        <w:trPr>
          <w:trHeight w:val="8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5EB3A8" w14:textId="77777777" w:rsidR="00C53AB3" w:rsidRPr="00C53AB3" w:rsidRDefault="00C53AB3">
            <w:pPr>
              <w:spacing w:after="0"/>
              <w:rPr>
                <w:rFonts w:ascii="Arial" w:eastAsia="Times New Roman" w:hAnsi="Arial" w:cs="Arial"/>
                <w:sz w:val="26"/>
                <w:szCs w:val="26"/>
              </w:rPr>
            </w:pPr>
          </w:p>
        </w:tc>
        <w:tc>
          <w:tcPr>
            <w:tcW w:w="2548" w:type="dxa"/>
            <w:tcBorders>
              <w:top w:val="single" w:sz="4" w:space="0" w:color="auto"/>
              <w:left w:val="single" w:sz="4" w:space="0" w:color="auto"/>
              <w:bottom w:val="single" w:sz="4" w:space="0" w:color="auto"/>
              <w:right w:val="single" w:sz="4" w:space="0" w:color="auto"/>
            </w:tcBorders>
            <w:vAlign w:val="center"/>
            <w:hideMark/>
          </w:tcPr>
          <w:p w14:paraId="501F1344" w14:textId="77777777" w:rsidR="00C53AB3" w:rsidRPr="00C53AB3" w:rsidRDefault="00C53AB3">
            <w:pPr>
              <w:jc w:val="center"/>
              <w:rPr>
                <w:sz w:val="26"/>
                <w:szCs w:val="26"/>
              </w:rPr>
            </w:pPr>
            <w:r w:rsidRPr="00C53AB3">
              <w:rPr>
                <w:rStyle w:val="fontstyle01"/>
              </w:rPr>
              <w:t>Sự phóng xạ và chu kì bán rã</w:t>
            </w:r>
          </w:p>
        </w:tc>
        <w:tc>
          <w:tcPr>
            <w:tcW w:w="1260" w:type="dxa"/>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tcPr>
          <w:p w14:paraId="5332EC5F" w14:textId="77777777" w:rsidR="00C53AB3" w:rsidRPr="00C53AB3" w:rsidRDefault="00C53AB3">
            <w:pPr>
              <w:spacing w:after="0" w:line="240" w:lineRule="auto"/>
              <w:jc w:val="both"/>
              <w:rPr>
                <w:rFonts w:eastAsia="Times New Roman" w:cs="Times New Roman"/>
                <w:color w:val="000000" w:themeColor="text1"/>
                <w:kern w:val="24"/>
                <w:sz w:val="26"/>
                <w:szCs w:val="26"/>
              </w:rPr>
            </w:pPr>
          </w:p>
        </w:tc>
        <w:tc>
          <w:tcPr>
            <w:tcW w:w="1293" w:type="dxa"/>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hideMark/>
          </w:tcPr>
          <w:p w14:paraId="63A2DC17" w14:textId="77777777" w:rsidR="00C53AB3" w:rsidRPr="00C53AB3" w:rsidRDefault="00C53AB3">
            <w:pPr>
              <w:spacing w:after="0" w:line="240" w:lineRule="auto"/>
              <w:jc w:val="both"/>
              <w:rPr>
                <w:rFonts w:eastAsia="Times New Roman" w:cs="Times New Roman"/>
                <w:color w:val="000000" w:themeColor="text1"/>
                <w:kern w:val="24"/>
                <w:sz w:val="26"/>
                <w:szCs w:val="26"/>
              </w:rPr>
            </w:pPr>
            <w:r w:rsidRPr="00C53AB3">
              <w:rPr>
                <w:rFonts w:eastAsia="Times New Roman" w:cs="Times New Roman"/>
                <w:color w:val="000000" w:themeColor="text1"/>
                <w:kern w:val="24"/>
                <w:sz w:val="26"/>
                <w:szCs w:val="26"/>
              </w:rPr>
              <w:t>1</w:t>
            </w:r>
          </w:p>
        </w:tc>
        <w:tc>
          <w:tcPr>
            <w:tcW w:w="1417" w:type="dxa"/>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tcPr>
          <w:p w14:paraId="79E2478D" w14:textId="77777777" w:rsidR="00C53AB3" w:rsidRPr="00C53AB3" w:rsidRDefault="00C53AB3">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tcPr>
          <w:p w14:paraId="78DFED52" w14:textId="77777777" w:rsidR="00C53AB3" w:rsidRPr="00C53AB3" w:rsidRDefault="00C53AB3">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tcPr>
          <w:p w14:paraId="41A061CB" w14:textId="77777777" w:rsidR="00C53AB3" w:rsidRPr="00C53AB3" w:rsidRDefault="00C53AB3">
            <w:pPr>
              <w:spacing w:after="0" w:line="240" w:lineRule="auto"/>
              <w:jc w:val="both"/>
              <w:rPr>
                <w:rFonts w:eastAsia="Times New Roman" w:cs="Times New Roman"/>
                <w:color w:val="000000" w:themeColor="text1"/>
                <w:kern w:val="24"/>
                <w:sz w:val="26"/>
                <w:szCs w:val="26"/>
              </w:rPr>
            </w:pPr>
          </w:p>
        </w:tc>
        <w:tc>
          <w:tcPr>
            <w:tcW w:w="1276" w:type="dxa"/>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hideMark/>
          </w:tcPr>
          <w:p w14:paraId="40D47E17" w14:textId="77777777" w:rsidR="00C53AB3" w:rsidRPr="00C53AB3" w:rsidRDefault="00C53AB3">
            <w:pPr>
              <w:spacing w:after="0" w:line="240" w:lineRule="auto"/>
              <w:jc w:val="both"/>
              <w:rPr>
                <w:rFonts w:eastAsia="Times New Roman" w:cs="Times New Roman"/>
                <w:color w:val="000000" w:themeColor="text1"/>
                <w:kern w:val="24"/>
                <w:sz w:val="26"/>
                <w:szCs w:val="26"/>
              </w:rPr>
            </w:pPr>
            <w:r w:rsidRPr="00C53AB3">
              <w:rPr>
                <w:rFonts w:eastAsia="Times New Roman" w:cs="Times New Roman"/>
                <w:color w:val="000000" w:themeColor="text1"/>
                <w:kern w:val="24"/>
                <w:sz w:val="26"/>
                <w:szCs w:val="26"/>
              </w:rPr>
              <w:t>1</w:t>
            </w:r>
          </w:p>
        </w:tc>
        <w:tc>
          <w:tcPr>
            <w:tcW w:w="1417" w:type="dxa"/>
            <w:tcBorders>
              <w:top w:val="single" w:sz="4" w:space="0" w:color="auto"/>
              <w:left w:val="single" w:sz="4" w:space="0" w:color="auto"/>
              <w:bottom w:val="single" w:sz="4" w:space="0" w:color="auto"/>
              <w:right w:val="single" w:sz="4" w:space="0" w:color="auto"/>
            </w:tcBorders>
            <w:tcMar>
              <w:top w:w="15" w:type="dxa"/>
              <w:left w:w="105" w:type="dxa"/>
              <w:bottom w:w="0" w:type="dxa"/>
              <w:right w:w="105" w:type="dxa"/>
            </w:tcMar>
            <w:hideMark/>
          </w:tcPr>
          <w:p w14:paraId="32F60DED" w14:textId="77777777" w:rsidR="00C53AB3" w:rsidRPr="00C53AB3" w:rsidRDefault="00C53AB3">
            <w:pPr>
              <w:spacing w:after="0" w:line="240" w:lineRule="auto"/>
              <w:jc w:val="both"/>
              <w:rPr>
                <w:rFonts w:ascii="Arial" w:eastAsia="Times New Roman" w:hAnsi="Arial" w:cs="Arial"/>
                <w:sz w:val="26"/>
                <w:szCs w:val="26"/>
              </w:rPr>
            </w:pPr>
            <w:r w:rsidRPr="00C53AB3">
              <w:rPr>
                <w:rFonts w:ascii="Arial" w:eastAsia="Times New Roman" w:hAnsi="Arial" w:cs="Arial"/>
                <w:sz w:val="26"/>
                <w:szCs w:val="26"/>
              </w:rPr>
              <w:t>1</w:t>
            </w:r>
          </w:p>
        </w:tc>
        <w:tc>
          <w:tcPr>
            <w:tcW w:w="1418" w:type="dxa"/>
            <w:tcBorders>
              <w:top w:val="single" w:sz="4" w:space="0" w:color="auto"/>
              <w:left w:val="single" w:sz="4" w:space="0" w:color="auto"/>
              <w:bottom w:val="single" w:sz="4" w:space="0" w:color="auto"/>
              <w:right w:val="single" w:sz="4" w:space="0" w:color="auto"/>
            </w:tcBorders>
          </w:tcPr>
          <w:p w14:paraId="24810136" w14:textId="77777777" w:rsidR="00C53AB3" w:rsidRPr="00C53AB3" w:rsidRDefault="00C53AB3">
            <w:pPr>
              <w:spacing w:after="0" w:line="240" w:lineRule="auto"/>
              <w:jc w:val="both"/>
              <w:rPr>
                <w:rFonts w:ascii="Arial" w:eastAsia="Times New Roman" w:hAnsi="Arial" w:cs="Arial"/>
                <w:sz w:val="26"/>
                <w:szCs w:val="26"/>
              </w:rPr>
            </w:pPr>
          </w:p>
        </w:tc>
        <w:tc>
          <w:tcPr>
            <w:tcW w:w="1417" w:type="dxa"/>
            <w:tcBorders>
              <w:top w:val="single" w:sz="4" w:space="0" w:color="auto"/>
              <w:left w:val="single" w:sz="4" w:space="0" w:color="auto"/>
              <w:bottom w:val="single" w:sz="4" w:space="0" w:color="auto"/>
              <w:right w:val="single" w:sz="4" w:space="0" w:color="auto"/>
            </w:tcBorders>
            <w:hideMark/>
          </w:tcPr>
          <w:p w14:paraId="04182C5E" w14:textId="77777777" w:rsidR="00C53AB3" w:rsidRPr="00C53AB3" w:rsidRDefault="00C53AB3">
            <w:pPr>
              <w:spacing w:after="0" w:line="240" w:lineRule="auto"/>
              <w:jc w:val="both"/>
              <w:rPr>
                <w:rFonts w:ascii="Arial" w:eastAsia="Times New Roman" w:hAnsi="Arial" w:cs="Arial"/>
                <w:sz w:val="26"/>
                <w:szCs w:val="26"/>
              </w:rPr>
            </w:pPr>
            <w:r w:rsidRPr="00C53AB3">
              <w:rPr>
                <w:rFonts w:ascii="Arial" w:eastAsia="Times New Roman" w:hAnsi="Arial" w:cs="Arial"/>
                <w:sz w:val="26"/>
                <w:szCs w:val="26"/>
              </w:rPr>
              <w:t>1</w:t>
            </w:r>
          </w:p>
        </w:tc>
      </w:tr>
    </w:tbl>
    <w:p w14:paraId="51FB537C" w14:textId="77777777" w:rsidR="00C53AB3" w:rsidRPr="00C53AB3" w:rsidRDefault="00C53AB3" w:rsidP="00C53AB3">
      <w:pPr>
        <w:rPr>
          <w:sz w:val="26"/>
          <w:szCs w:val="26"/>
        </w:rPr>
      </w:pPr>
    </w:p>
    <w:tbl>
      <w:tblPr>
        <w:tblW w:w="10948" w:type="dxa"/>
        <w:tblInd w:w="534" w:type="dxa"/>
        <w:tblLook w:val="04A0" w:firstRow="1" w:lastRow="0" w:firstColumn="1" w:lastColumn="0" w:noHBand="0" w:noVBand="1"/>
      </w:tblPr>
      <w:tblGrid>
        <w:gridCol w:w="3686"/>
        <w:gridCol w:w="7262"/>
      </w:tblGrid>
      <w:tr w:rsidR="00C53AB3" w:rsidRPr="00C53AB3" w14:paraId="44473EB4" w14:textId="77777777" w:rsidTr="00AD0F9D">
        <w:tc>
          <w:tcPr>
            <w:tcW w:w="3686" w:type="dxa"/>
          </w:tcPr>
          <w:p w14:paraId="4B23052A" w14:textId="77777777" w:rsidR="00C53AB3" w:rsidRPr="00C53AB3" w:rsidRDefault="00C53AB3" w:rsidP="00AD0F9D">
            <w:pPr>
              <w:tabs>
                <w:tab w:val="left" w:pos="283"/>
                <w:tab w:val="left" w:pos="2835"/>
                <w:tab w:val="left" w:pos="5386"/>
                <w:tab w:val="left" w:pos="7937"/>
              </w:tabs>
              <w:spacing w:line="360" w:lineRule="auto"/>
              <w:jc w:val="center"/>
              <w:rPr>
                <w:b/>
                <w:color w:val="008000"/>
                <w:sz w:val="26"/>
                <w:szCs w:val="26"/>
              </w:rPr>
            </w:pPr>
            <w:r w:rsidRPr="00C53AB3">
              <w:rPr>
                <w:b/>
                <w:color w:val="008000"/>
                <w:sz w:val="26"/>
                <w:szCs w:val="26"/>
              </w:rPr>
              <w:t>ĐỀ THI THAM KHẢO</w:t>
            </w:r>
          </w:p>
          <w:p w14:paraId="1989F533" w14:textId="77777777" w:rsidR="00C53AB3" w:rsidRPr="00C53AB3" w:rsidRDefault="00C53AB3" w:rsidP="00AD0F9D">
            <w:pPr>
              <w:tabs>
                <w:tab w:val="left" w:pos="283"/>
                <w:tab w:val="left" w:pos="2835"/>
                <w:tab w:val="left" w:pos="5386"/>
                <w:tab w:val="left" w:pos="7937"/>
              </w:tabs>
              <w:spacing w:line="360" w:lineRule="auto"/>
              <w:jc w:val="center"/>
              <w:rPr>
                <w:bCs/>
                <w:i/>
                <w:color w:val="0000FF"/>
                <w:sz w:val="26"/>
                <w:szCs w:val="26"/>
              </w:rPr>
            </w:pPr>
            <w:r w:rsidRPr="00C53AB3">
              <w:rPr>
                <w:bCs/>
                <w:i/>
                <w:color w:val="0000FF"/>
                <w:sz w:val="26"/>
                <w:szCs w:val="26"/>
              </w:rPr>
              <w:t>(Đề thi có 06 trang)</w:t>
            </w:r>
          </w:p>
          <w:p w14:paraId="5C90704E" w14:textId="77777777" w:rsidR="00C53AB3" w:rsidRPr="00C53AB3" w:rsidRDefault="00C53AB3" w:rsidP="00AD0F9D">
            <w:pPr>
              <w:tabs>
                <w:tab w:val="left" w:pos="283"/>
                <w:tab w:val="left" w:pos="2835"/>
                <w:tab w:val="left" w:pos="5386"/>
                <w:tab w:val="left" w:pos="7937"/>
              </w:tabs>
              <w:spacing w:line="360" w:lineRule="auto"/>
              <w:jc w:val="center"/>
              <w:rPr>
                <w:sz w:val="26"/>
                <w:szCs w:val="26"/>
              </w:rPr>
            </w:pPr>
          </w:p>
        </w:tc>
        <w:tc>
          <w:tcPr>
            <w:tcW w:w="7262" w:type="dxa"/>
          </w:tcPr>
          <w:p w14:paraId="2C3144D1" w14:textId="77777777" w:rsidR="00C53AB3" w:rsidRPr="00C53AB3" w:rsidRDefault="00C53AB3" w:rsidP="00AD0F9D">
            <w:pPr>
              <w:tabs>
                <w:tab w:val="left" w:pos="283"/>
                <w:tab w:val="left" w:pos="2835"/>
                <w:tab w:val="left" w:pos="5386"/>
                <w:tab w:val="left" w:pos="7937"/>
              </w:tabs>
              <w:spacing w:line="360" w:lineRule="auto"/>
              <w:jc w:val="center"/>
              <w:rPr>
                <w:b/>
                <w:bCs/>
                <w:color w:val="008000"/>
                <w:sz w:val="26"/>
                <w:szCs w:val="26"/>
              </w:rPr>
            </w:pPr>
            <w:r w:rsidRPr="00C53AB3">
              <w:rPr>
                <w:b/>
                <w:bCs/>
                <w:color w:val="008000"/>
                <w:sz w:val="26"/>
                <w:szCs w:val="26"/>
              </w:rPr>
              <w:t>ĐỀ ÔN TỐT NGHIỆP THPT 2025</w:t>
            </w:r>
          </w:p>
          <w:p w14:paraId="7929CFA7" w14:textId="77777777" w:rsidR="00C53AB3" w:rsidRPr="00C53AB3" w:rsidRDefault="00C53AB3" w:rsidP="00AD0F9D">
            <w:pPr>
              <w:tabs>
                <w:tab w:val="left" w:pos="283"/>
                <w:tab w:val="left" w:pos="2835"/>
                <w:tab w:val="left" w:pos="5386"/>
                <w:tab w:val="left" w:pos="7937"/>
              </w:tabs>
              <w:spacing w:line="360" w:lineRule="auto"/>
              <w:jc w:val="center"/>
              <w:rPr>
                <w:b/>
                <w:bCs/>
                <w:color w:val="008000"/>
                <w:sz w:val="26"/>
                <w:szCs w:val="26"/>
              </w:rPr>
            </w:pPr>
            <w:r w:rsidRPr="00C53AB3">
              <w:rPr>
                <w:b/>
                <w:bCs/>
                <w:color w:val="008000"/>
                <w:sz w:val="26"/>
                <w:szCs w:val="26"/>
              </w:rPr>
              <w:t>Môn thi: VẬT LÍ KHỐI 12</w:t>
            </w:r>
          </w:p>
          <w:p w14:paraId="54102FAE" w14:textId="77777777" w:rsidR="00C53AB3" w:rsidRPr="00C53AB3" w:rsidRDefault="00C53AB3" w:rsidP="00AD0F9D">
            <w:pPr>
              <w:tabs>
                <w:tab w:val="left" w:pos="283"/>
                <w:tab w:val="left" w:pos="2835"/>
                <w:tab w:val="left" w:pos="5386"/>
                <w:tab w:val="left" w:pos="7937"/>
              </w:tabs>
              <w:spacing w:line="360" w:lineRule="auto"/>
              <w:jc w:val="center"/>
              <w:rPr>
                <w:i/>
                <w:iCs/>
                <w:color w:val="0000FF"/>
                <w:sz w:val="26"/>
                <w:szCs w:val="26"/>
              </w:rPr>
            </w:pPr>
            <w:r w:rsidRPr="00C53AB3">
              <w:rPr>
                <w:b/>
                <w:noProof/>
                <w:color w:val="0000FF"/>
                <w:sz w:val="26"/>
                <w:szCs w:val="26"/>
              </w:rPr>
              <mc:AlternateContent>
                <mc:Choice Requires="wps">
                  <w:drawing>
                    <wp:anchor distT="4294967295" distB="4294967295" distL="114300" distR="114300" simplePos="0" relativeHeight="251659264" behindDoc="0" locked="0" layoutInCell="1" allowOverlap="1" wp14:anchorId="5DA4A59F" wp14:editId="10729E01">
                      <wp:simplePos x="0" y="0"/>
                      <wp:positionH relativeFrom="column">
                        <wp:posOffset>914561</wp:posOffset>
                      </wp:positionH>
                      <wp:positionV relativeFrom="paragraph">
                        <wp:posOffset>169545</wp:posOffset>
                      </wp:positionV>
                      <wp:extent cx="2463421" cy="6824"/>
                      <wp:effectExtent l="0" t="0" r="32385" b="31750"/>
                      <wp:wrapNone/>
                      <wp:docPr id="1766423061" name="Straight Connector 17664230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463421" cy="682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5A5089E9" id="Straight Connector 1766423061"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in,13.35pt" to="265.9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" strokecolor="black [3200]" strokeweight=".5pt">
                      <v:stroke joinstyle="miter"/>
                      <o:lock v:ext="edit" shapetype="f"/>
                    </v:line>
                  </w:pict>
                </mc:Fallback>
              </mc:AlternateContent>
            </w:r>
            <w:r w:rsidRPr="00C53AB3">
              <w:rPr>
                <w:i/>
                <w:iCs/>
                <w:color w:val="0000FF"/>
                <w:sz w:val="26"/>
                <w:szCs w:val="26"/>
              </w:rPr>
              <w:t>Thời gian làm bài: 50 phút không kể thời gian phát đề</w:t>
            </w:r>
          </w:p>
          <w:p w14:paraId="0C02035A" w14:textId="77777777" w:rsidR="00C53AB3" w:rsidRPr="00C53AB3" w:rsidRDefault="00C53AB3" w:rsidP="00AD0F9D">
            <w:pPr>
              <w:tabs>
                <w:tab w:val="left" w:pos="283"/>
                <w:tab w:val="left" w:pos="2835"/>
                <w:tab w:val="left" w:pos="5386"/>
                <w:tab w:val="left" w:pos="7937"/>
              </w:tabs>
              <w:spacing w:line="360" w:lineRule="auto"/>
              <w:jc w:val="center"/>
              <w:rPr>
                <w:sz w:val="26"/>
                <w:szCs w:val="26"/>
              </w:rPr>
            </w:pPr>
          </w:p>
        </w:tc>
      </w:tr>
    </w:tbl>
    <w:p w14:paraId="7C3D6344" w14:textId="77777777" w:rsidR="00C53AB3" w:rsidRPr="00C53AB3" w:rsidRDefault="00C53AB3" w:rsidP="00C53AB3">
      <w:pPr>
        <w:tabs>
          <w:tab w:val="left" w:pos="283"/>
          <w:tab w:val="left" w:pos="2835"/>
          <w:tab w:val="left" w:pos="5386"/>
          <w:tab w:val="left" w:pos="7937"/>
        </w:tabs>
        <w:spacing w:line="360" w:lineRule="auto"/>
        <w:ind w:firstLine="283"/>
        <w:jc w:val="both"/>
        <w:rPr>
          <w:i/>
          <w:iCs/>
          <w:sz w:val="26"/>
          <w:szCs w:val="26"/>
        </w:rPr>
      </w:pPr>
      <w:r w:rsidRPr="00C53AB3">
        <w:rPr>
          <w:b/>
          <w:bCs/>
          <w:sz w:val="26"/>
          <w:szCs w:val="26"/>
        </w:rPr>
        <w:t>Họ, tên thí sinh:</w:t>
      </w:r>
      <w:r w:rsidRPr="00C53AB3">
        <w:rPr>
          <w:i/>
          <w:iCs/>
          <w:sz w:val="26"/>
          <w:szCs w:val="26"/>
        </w:rPr>
        <w:t>…………………………………………………………………………</w:t>
      </w:r>
    </w:p>
    <w:p w14:paraId="5A162CC6" w14:textId="77777777" w:rsidR="00C53AB3" w:rsidRPr="00C53AB3" w:rsidRDefault="00C53AB3" w:rsidP="00C53AB3">
      <w:pPr>
        <w:tabs>
          <w:tab w:val="left" w:pos="283"/>
          <w:tab w:val="left" w:pos="2835"/>
          <w:tab w:val="left" w:pos="5386"/>
          <w:tab w:val="left" w:pos="7937"/>
        </w:tabs>
        <w:spacing w:line="360" w:lineRule="auto"/>
        <w:ind w:firstLine="283"/>
        <w:jc w:val="both"/>
        <w:rPr>
          <w:i/>
          <w:iCs/>
          <w:sz w:val="26"/>
          <w:szCs w:val="26"/>
        </w:rPr>
      </w:pPr>
      <w:r w:rsidRPr="00C53AB3">
        <w:rPr>
          <w:b/>
          <w:bCs/>
          <w:sz w:val="26"/>
          <w:szCs w:val="26"/>
        </w:rPr>
        <w:t>Số báo danh:</w:t>
      </w:r>
      <w:r w:rsidRPr="00C53AB3">
        <w:rPr>
          <w:i/>
          <w:iCs/>
          <w:sz w:val="26"/>
          <w:szCs w:val="26"/>
        </w:rPr>
        <w:t xml:space="preserve"> ……………………………………………………………………………</w:t>
      </w:r>
    </w:p>
    <w:p w14:paraId="1FC0988D" w14:textId="77777777" w:rsidR="00C53AB3" w:rsidRPr="00C53AB3" w:rsidRDefault="00C53AB3" w:rsidP="00C53AB3">
      <w:pPr>
        <w:tabs>
          <w:tab w:val="left" w:pos="283"/>
          <w:tab w:val="left" w:pos="2835"/>
          <w:tab w:val="left" w:pos="5386"/>
          <w:tab w:val="left" w:pos="7937"/>
        </w:tabs>
        <w:spacing w:line="360" w:lineRule="auto"/>
        <w:ind w:firstLine="283"/>
        <w:jc w:val="both"/>
        <w:rPr>
          <w:sz w:val="26"/>
          <w:szCs w:val="26"/>
        </w:rPr>
      </w:pPr>
      <w:r w:rsidRPr="00C53AB3">
        <w:rPr>
          <w:b/>
          <w:color w:val="006600"/>
          <w:sz w:val="26"/>
          <w:szCs w:val="26"/>
        </w:rPr>
        <w:t>PHẦN I.</w:t>
      </w:r>
      <w:r w:rsidRPr="00C53AB3">
        <w:rPr>
          <w:color w:val="006600"/>
          <w:sz w:val="26"/>
          <w:szCs w:val="26"/>
        </w:rPr>
        <w:t xml:space="preserve"> </w:t>
      </w:r>
      <w:r w:rsidRPr="00C53AB3">
        <w:rPr>
          <w:b/>
          <w:color w:val="006600"/>
          <w:sz w:val="26"/>
          <w:szCs w:val="26"/>
        </w:rPr>
        <w:t xml:space="preserve">CÂU TRẮC NGHIỆM PHƯƠNG ÁN NHIỀU LỰA CHỌN. </w:t>
      </w:r>
      <w:r w:rsidRPr="00C53AB3">
        <w:rPr>
          <w:sz w:val="26"/>
          <w:szCs w:val="26"/>
        </w:rPr>
        <w:t xml:space="preserve">Thí sinh trả lời từ câu 1 đến câu 18. Mỗi câu </w:t>
      </w:r>
      <w:bookmarkStart w:id="0" w:name="_Hlk169698564"/>
      <w:r w:rsidRPr="00C53AB3">
        <w:rPr>
          <w:sz w:val="26"/>
          <w:szCs w:val="26"/>
        </w:rPr>
        <w:t>hỏi th</w:t>
      </w:r>
      <w:bookmarkEnd w:id="0"/>
      <w:r w:rsidRPr="00C53AB3">
        <w:rPr>
          <w:sz w:val="26"/>
          <w:szCs w:val="26"/>
        </w:rPr>
        <w:t xml:space="preserve">í sinh chỉ chọn một phương án. </w:t>
      </w:r>
    </w:p>
    <w:p w14:paraId="3AA90CED" w14:textId="77777777" w:rsidR="00C53AB3" w:rsidRPr="00C53AB3" w:rsidRDefault="00C53AB3" w:rsidP="00C53AB3">
      <w:pPr>
        <w:pStyle w:val="ListParagraph"/>
        <w:numPr>
          <w:ilvl w:val="0"/>
          <w:numId w:val="1"/>
        </w:numPr>
        <w:tabs>
          <w:tab w:val="left" w:pos="990"/>
        </w:tabs>
        <w:spacing w:before="120" w:line="276" w:lineRule="auto"/>
        <w:rPr>
          <w:rFonts w:ascii="Times New Roman" w:hAnsi="Times New Roman" w:cs="Times New Roman"/>
          <w:b/>
          <w:color w:val="0000FF"/>
          <w:sz w:val="26"/>
          <w:szCs w:val="26"/>
        </w:rPr>
      </w:pPr>
      <w:r w:rsidRPr="00C53AB3">
        <w:rPr>
          <w:rFonts w:ascii="Times New Roman" w:hAnsi="Times New Roman" w:cs="Times New Roman"/>
          <w:sz w:val="26"/>
          <w:szCs w:val="26"/>
        </w:rPr>
        <w:t>Phát biểu nào sau đây là</w:t>
      </w:r>
      <w:r w:rsidRPr="00C53AB3">
        <w:rPr>
          <w:rFonts w:ascii="Times New Roman" w:hAnsi="Times New Roman" w:cs="Times New Roman"/>
          <w:b/>
          <w:bCs/>
          <w:sz w:val="26"/>
          <w:szCs w:val="26"/>
        </w:rPr>
        <w:t xml:space="preserve"> sai</w:t>
      </w:r>
      <w:r w:rsidRPr="00C53AB3">
        <w:rPr>
          <w:rFonts w:ascii="Times New Roman" w:hAnsi="Times New Roman" w:cs="Times New Roman"/>
          <w:sz w:val="26"/>
          <w:szCs w:val="26"/>
        </w:rPr>
        <w:t xml:space="preserve"> khi nói về chất khí? </w:t>
      </w:r>
    </w:p>
    <w:p w14:paraId="0261A051" w14:textId="77777777" w:rsidR="00C53AB3" w:rsidRPr="00C53AB3" w:rsidRDefault="00C53AB3" w:rsidP="00C53AB3">
      <w:pPr>
        <w:tabs>
          <w:tab w:val="left" w:pos="283"/>
          <w:tab w:val="left" w:pos="990"/>
          <w:tab w:val="left" w:pos="2835"/>
          <w:tab w:val="left" w:pos="5386"/>
          <w:tab w:val="left" w:pos="7937"/>
        </w:tabs>
        <w:spacing w:line="276" w:lineRule="auto"/>
        <w:ind w:firstLine="283"/>
        <w:jc w:val="both"/>
        <w:rPr>
          <w:b/>
          <w:color w:val="0000FF"/>
          <w:sz w:val="26"/>
          <w:szCs w:val="26"/>
        </w:rPr>
      </w:pPr>
      <w:r w:rsidRPr="00C53AB3">
        <w:rPr>
          <w:b/>
          <w:color w:val="0000FF"/>
          <w:sz w:val="26"/>
          <w:szCs w:val="26"/>
          <w:u w:val="single"/>
        </w:rPr>
        <w:lastRenderedPageBreak/>
        <w:t>A.</w:t>
      </w:r>
      <w:r w:rsidRPr="00C53AB3">
        <w:rPr>
          <w:color w:val="FF0000"/>
          <w:sz w:val="26"/>
          <w:szCs w:val="26"/>
        </w:rPr>
        <w:t xml:space="preserve"> Các phân tử khí ở rất gần nhau so với các phân tử chất lỏng. </w:t>
      </w:r>
    </w:p>
    <w:p w14:paraId="764FEA16" w14:textId="77777777" w:rsidR="00C53AB3" w:rsidRPr="00C53AB3" w:rsidRDefault="00C53AB3" w:rsidP="00C53AB3">
      <w:pPr>
        <w:tabs>
          <w:tab w:val="left" w:pos="283"/>
          <w:tab w:val="left" w:pos="990"/>
          <w:tab w:val="left" w:pos="2835"/>
          <w:tab w:val="left" w:pos="5386"/>
          <w:tab w:val="left" w:pos="7937"/>
        </w:tabs>
        <w:spacing w:line="276" w:lineRule="auto"/>
        <w:ind w:firstLine="283"/>
        <w:jc w:val="both"/>
        <w:rPr>
          <w:b/>
          <w:color w:val="0000FF"/>
          <w:sz w:val="26"/>
          <w:szCs w:val="26"/>
        </w:rPr>
      </w:pPr>
      <w:r w:rsidRPr="00C53AB3">
        <w:rPr>
          <w:b/>
          <w:color w:val="0000FF"/>
          <w:sz w:val="26"/>
          <w:szCs w:val="26"/>
        </w:rPr>
        <w:t>B.</w:t>
      </w:r>
      <w:r w:rsidRPr="00C53AB3">
        <w:rPr>
          <w:sz w:val="26"/>
          <w:szCs w:val="26"/>
        </w:rPr>
        <w:t xml:space="preserve"> Lực tương tác giữa các nguyên tử, phân tử là rất yếu. </w:t>
      </w:r>
    </w:p>
    <w:p w14:paraId="72D443B4" w14:textId="77777777" w:rsidR="00C53AB3" w:rsidRPr="00C53AB3" w:rsidRDefault="00C53AB3" w:rsidP="00C53AB3">
      <w:pPr>
        <w:tabs>
          <w:tab w:val="left" w:pos="283"/>
          <w:tab w:val="left" w:pos="990"/>
          <w:tab w:val="left" w:pos="2835"/>
          <w:tab w:val="left" w:pos="5386"/>
          <w:tab w:val="left" w:pos="7937"/>
        </w:tabs>
        <w:spacing w:line="276" w:lineRule="auto"/>
        <w:ind w:firstLine="283"/>
        <w:jc w:val="both"/>
        <w:rPr>
          <w:b/>
          <w:color w:val="0000FF"/>
          <w:sz w:val="26"/>
          <w:szCs w:val="26"/>
        </w:rPr>
      </w:pPr>
      <w:r w:rsidRPr="00C53AB3">
        <w:rPr>
          <w:b/>
          <w:color w:val="0000FF"/>
          <w:sz w:val="26"/>
          <w:szCs w:val="26"/>
        </w:rPr>
        <w:t>C.</w:t>
      </w:r>
      <w:r w:rsidRPr="00C53AB3">
        <w:rPr>
          <w:sz w:val="26"/>
          <w:szCs w:val="26"/>
        </w:rPr>
        <w:t xml:space="preserve"> Chất khí không có hình dạng riêng và thể tích riêng.</w:t>
      </w:r>
    </w:p>
    <w:p w14:paraId="54364EF2" w14:textId="77777777" w:rsidR="00C53AB3" w:rsidRPr="00C53AB3" w:rsidRDefault="00C53AB3" w:rsidP="00C53AB3">
      <w:pPr>
        <w:tabs>
          <w:tab w:val="left" w:pos="283"/>
          <w:tab w:val="left" w:pos="990"/>
          <w:tab w:val="left" w:pos="2835"/>
          <w:tab w:val="left" w:pos="5386"/>
          <w:tab w:val="left" w:pos="7937"/>
        </w:tabs>
        <w:spacing w:line="276" w:lineRule="auto"/>
        <w:ind w:firstLine="283"/>
        <w:jc w:val="both"/>
        <w:rPr>
          <w:sz w:val="26"/>
          <w:szCs w:val="26"/>
        </w:rPr>
      </w:pPr>
      <w:r w:rsidRPr="00C53AB3">
        <w:rPr>
          <w:b/>
          <w:color w:val="0000FF"/>
          <w:sz w:val="26"/>
          <w:szCs w:val="26"/>
        </w:rPr>
        <w:t>D.</w:t>
      </w:r>
      <w:r w:rsidRPr="00C53AB3">
        <w:rPr>
          <w:sz w:val="26"/>
          <w:szCs w:val="26"/>
        </w:rPr>
        <w:t xml:space="preserve"> Chất khí luôn luôn chiếm toàn bộ thể tích bình chứa và có thể nén được dễ dàng. </w:t>
      </w:r>
    </w:p>
    <w:p w14:paraId="427F6BD0" w14:textId="77777777" w:rsidR="00C53AB3" w:rsidRPr="00C53AB3" w:rsidRDefault="00C53AB3" w:rsidP="00C53AB3">
      <w:pPr>
        <w:tabs>
          <w:tab w:val="left" w:pos="283"/>
          <w:tab w:val="left" w:pos="990"/>
          <w:tab w:val="left" w:pos="2835"/>
          <w:tab w:val="left" w:pos="5386"/>
          <w:tab w:val="left" w:pos="7937"/>
        </w:tabs>
        <w:ind w:firstLine="283"/>
        <w:jc w:val="both"/>
        <w:rPr>
          <w:sz w:val="26"/>
          <w:szCs w:val="26"/>
        </w:rPr>
      </w:pPr>
      <w:r w:rsidRPr="00C53AB3">
        <w:rPr>
          <w:sz w:val="26"/>
          <w:szCs w:val="26"/>
          <w:highlight w:val="yellow"/>
        </w:rPr>
        <w:t>(CĐTD:NB;TPNL:1.2)</w:t>
      </w:r>
    </w:p>
    <w:p w14:paraId="2D57D27F" w14:textId="77777777" w:rsidR="00C53AB3" w:rsidRPr="00C53AB3" w:rsidRDefault="00C53AB3" w:rsidP="00C53AB3">
      <w:pPr>
        <w:pStyle w:val="ListParagraph"/>
        <w:numPr>
          <w:ilvl w:val="0"/>
          <w:numId w:val="1"/>
        </w:numPr>
        <w:tabs>
          <w:tab w:val="left" w:pos="990"/>
        </w:tabs>
        <w:spacing w:before="120" w:line="276" w:lineRule="auto"/>
        <w:rPr>
          <w:rFonts w:ascii="Times New Roman" w:eastAsia="Calibri" w:hAnsi="Times New Roman" w:cs="Times New Roman"/>
          <w:b/>
          <w:bCs/>
          <w:color w:val="0000FF"/>
          <w:sz w:val="26"/>
          <w:szCs w:val="26"/>
        </w:rPr>
      </w:pPr>
      <w:r w:rsidRPr="00C53AB3">
        <w:rPr>
          <w:rFonts w:ascii="Times New Roman" w:eastAsia="Calibri" w:hAnsi="Times New Roman" w:cs="Times New Roman"/>
          <w:bCs/>
          <w:sz w:val="26"/>
          <w:szCs w:val="26"/>
        </w:rPr>
        <w:t>Hệ thức nào dưới đây phù hợp với quá trình một khối khí trong bình bị nung nóng?</w:t>
      </w:r>
    </w:p>
    <w:p w14:paraId="1D331400" w14:textId="77777777" w:rsidR="00C53AB3" w:rsidRPr="00C53AB3" w:rsidRDefault="00C53AB3" w:rsidP="00C53AB3">
      <w:pPr>
        <w:tabs>
          <w:tab w:val="left" w:pos="283"/>
          <w:tab w:val="left" w:pos="990"/>
          <w:tab w:val="left" w:pos="2835"/>
          <w:tab w:val="left" w:pos="5386"/>
          <w:tab w:val="left" w:pos="7937"/>
        </w:tabs>
        <w:spacing w:line="360" w:lineRule="auto"/>
        <w:ind w:firstLine="283"/>
        <w:jc w:val="both"/>
        <w:rPr>
          <w:rFonts w:eastAsia="Calibri"/>
          <w:b/>
          <w:color w:val="0000FF"/>
          <w:sz w:val="26"/>
          <w:szCs w:val="26"/>
          <w:lang w:val="pt-BR"/>
        </w:rPr>
      </w:pPr>
      <w:r w:rsidRPr="00C53AB3">
        <w:rPr>
          <w:rFonts w:eastAsia="Calibri"/>
          <w:b/>
          <w:color w:val="0000FF"/>
          <w:sz w:val="26"/>
          <w:szCs w:val="26"/>
          <w:lang w:val="pt-BR"/>
        </w:rPr>
        <w:t>A.</w:t>
      </w:r>
      <w:r w:rsidRPr="00C53AB3">
        <w:rPr>
          <w:rFonts w:eastAsia="Calibri"/>
          <w:sz w:val="26"/>
          <w:szCs w:val="26"/>
          <w:lang w:val="pt-BR"/>
        </w:rPr>
        <w:t xml:space="preserve"> </w:t>
      </w:r>
      <w:r w:rsidRPr="00C53AB3">
        <w:rPr>
          <w:rFonts w:eastAsia="Calibri"/>
          <w:sz w:val="26"/>
          <w:szCs w:val="26"/>
        </w:rPr>
        <w:t>Δ</w:t>
      </w:r>
      <w:r w:rsidRPr="00C53AB3">
        <w:rPr>
          <w:rFonts w:eastAsia="Calibri"/>
          <w:sz w:val="26"/>
          <w:szCs w:val="26"/>
          <w:lang w:val="pt-BR"/>
        </w:rPr>
        <w:t>U = Q khi Q &lt; 0.</w:t>
      </w:r>
    </w:p>
    <w:p w14:paraId="4B9310E0" w14:textId="77777777" w:rsidR="00C53AB3" w:rsidRPr="00C53AB3" w:rsidRDefault="00C53AB3" w:rsidP="00C53AB3">
      <w:pPr>
        <w:tabs>
          <w:tab w:val="left" w:pos="283"/>
          <w:tab w:val="left" w:pos="990"/>
          <w:tab w:val="left" w:pos="2835"/>
          <w:tab w:val="left" w:pos="5386"/>
          <w:tab w:val="left" w:pos="7937"/>
        </w:tabs>
        <w:spacing w:line="360" w:lineRule="auto"/>
        <w:ind w:firstLine="283"/>
        <w:jc w:val="both"/>
        <w:rPr>
          <w:rFonts w:eastAsia="Calibri"/>
          <w:b/>
          <w:color w:val="0000FF"/>
          <w:sz w:val="26"/>
          <w:szCs w:val="26"/>
          <w:lang w:val="pt-BR"/>
        </w:rPr>
      </w:pPr>
      <w:r w:rsidRPr="00C53AB3">
        <w:rPr>
          <w:rFonts w:eastAsia="Calibri"/>
          <w:b/>
          <w:color w:val="0000FF"/>
          <w:sz w:val="26"/>
          <w:szCs w:val="26"/>
          <w:lang w:val="pt-BR"/>
        </w:rPr>
        <w:t>B.</w:t>
      </w:r>
      <w:r w:rsidRPr="00C53AB3">
        <w:rPr>
          <w:rFonts w:eastAsia="Calibri"/>
          <w:sz w:val="26"/>
          <w:szCs w:val="26"/>
          <w:lang w:val="pt-BR"/>
        </w:rPr>
        <w:t xml:space="preserve"> </w:t>
      </w:r>
      <w:r w:rsidRPr="00C53AB3">
        <w:rPr>
          <w:rFonts w:eastAsia="Calibri"/>
          <w:sz w:val="26"/>
          <w:szCs w:val="26"/>
        </w:rPr>
        <w:t>Δ</w:t>
      </w:r>
      <w:r w:rsidRPr="00C53AB3">
        <w:rPr>
          <w:rFonts w:eastAsia="Calibri"/>
          <w:sz w:val="26"/>
          <w:szCs w:val="26"/>
          <w:lang w:val="pt-BR"/>
        </w:rPr>
        <w:t xml:space="preserve">U = A khi A &lt; 0. </w:t>
      </w:r>
    </w:p>
    <w:p w14:paraId="63FB4926" w14:textId="77777777" w:rsidR="00C53AB3" w:rsidRPr="00C53AB3" w:rsidRDefault="00C53AB3" w:rsidP="00C53AB3">
      <w:pPr>
        <w:tabs>
          <w:tab w:val="left" w:pos="283"/>
          <w:tab w:val="left" w:pos="990"/>
          <w:tab w:val="left" w:pos="2835"/>
          <w:tab w:val="left" w:pos="5386"/>
          <w:tab w:val="left" w:pos="7937"/>
        </w:tabs>
        <w:spacing w:line="360" w:lineRule="auto"/>
        <w:ind w:firstLine="283"/>
        <w:jc w:val="both"/>
        <w:rPr>
          <w:rFonts w:eastAsia="Calibri"/>
          <w:b/>
          <w:color w:val="0000FF"/>
          <w:sz w:val="26"/>
          <w:szCs w:val="26"/>
          <w:lang w:val="pt-BR"/>
        </w:rPr>
      </w:pPr>
      <w:r w:rsidRPr="00C53AB3">
        <w:rPr>
          <w:rFonts w:eastAsia="Calibri"/>
          <w:b/>
          <w:color w:val="0000FF"/>
          <w:sz w:val="26"/>
          <w:szCs w:val="26"/>
          <w:lang w:val="pt-BR"/>
        </w:rPr>
        <w:t>C.</w:t>
      </w:r>
      <w:r w:rsidRPr="00C53AB3">
        <w:rPr>
          <w:rFonts w:eastAsia="Calibri"/>
          <w:sz w:val="26"/>
          <w:szCs w:val="26"/>
          <w:lang w:val="pt-BR"/>
        </w:rPr>
        <w:t xml:space="preserve"> </w:t>
      </w:r>
      <w:r w:rsidRPr="00C53AB3">
        <w:rPr>
          <w:rFonts w:eastAsia="Calibri"/>
          <w:sz w:val="26"/>
          <w:szCs w:val="26"/>
        </w:rPr>
        <w:t>Δ</w:t>
      </w:r>
      <w:r w:rsidRPr="00C53AB3">
        <w:rPr>
          <w:rFonts w:eastAsia="Calibri"/>
          <w:sz w:val="26"/>
          <w:szCs w:val="26"/>
          <w:lang w:val="pt-BR"/>
        </w:rPr>
        <w:t>U = A khi A &gt; 0</w:t>
      </w:r>
    </w:p>
    <w:p w14:paraId="3A322699" w14:textId="77777777" w:rsidR="00C53AB3" w:rsidRPr="00C53AB3" w:rsidRDefault="00C53AB3" w:rsidP="00C53AB3">
      <w:pPr>
        <w:tabs>
          <w:tab w:val="left" w:pos="283"/>
          <w:tab w:val="left" w:pos="990"/>
          <w:tab w:val="left" w:pos="2835"/>
          <w:tab w:val="left" w:pos="5386"/>
          <w:tab w:val="left" w:pos="7937"/>
        </w:tabs>
        <w:spacing w:line="360" w:lineRule="auto"/>
        <w:ind w:firstLine="283"/>
        <w:jc w:val="both"/>
        <w:rPr>
          <w:rFonts w:eastAsia="Calibri"/>
          <w:color w:val="FF0000"/>
          <w:sz w:val="26"/>
          <w:szCs w:val="26"/>
          <w:lang w:val="pt-BR"/>
        </w:rPr>
      </w:pPr>
      <w:r w:rsidRPr="00C53AB3">
        <w:rPr>
          <w:rFonts w:eastAsia="Calibri"/>
          <w:b/>
          <w:color w:val="0000FF"/>
          <w:sz w:val="26"/>
          <w:szCs w:val="26"/>
          <w:u w:val="single"/>
          <w:lang w:val="pt-BR"/>
        </w:rPr>
        <w:t>D.</w:t>
      </w:r>
      <w:r w:rsidRPr="00C53AB3">
        <w:rPr>
          <w:rFonts w:eastAsia="Calibri"/>
          <w:color w:val="FF0000"/>
          <w:sz w:val="26"/>
          <w:szCs w:val="26"/>
          <w:lang w:val="pt-BR"/>
        </w:rPr>
        <w:t xml:space="preserve"> </w:t>
      </w:r>
      <w:r w:rsidRPr="00C53AB3">
        <w:rPr>
          <w:rFonts w:eastAsia="Calibri"/>
          <w:color w:val="FF0000"/>
          <w:sz w:val="26"/>
          <w:szCs w:val="26"/>
        </w:rPr>
        <w:t>Δ</w:t>
      </w:r>
      <w:r w:rsidRPr="00C53AB3">
        <w:rPr>
          <w:rFonts w:eastAsia="Calibri"/>
          <w:color w:val="FF0000"/>
          <w:sz w:val="26"/>
          <w:szCs w:val="26"/>
          <w:lang w:val="pt-BR"/>
        </w:rPr>
        <w:t>U = Q khi Q &gt; 0.</w:t>
      </w:r>
    </w:p>
    <w:p w14:paraId="30FF95B9" w14:textId="77777777" w:rsidR="00C53AB3" w:rsidRPr="00C53AB3" w:rsidRDefault="00C53AB3" w:rsidP="00C53AB3">
      <w:pPr>
        <w:tabs>
          <w:tab w:val="left" w:pos="283"/>
          <w:tab w:val="left" w:pos="990"/>
          <w:tab w:val="left" w:pos="2835"/>
          <w:tab w:val="left" w:pos="5386"/>
          <w:tab w:val="left" w:pos="7937"/>
        </w:tabs>
        <w:ind w:firstLine="283"/>
        <w:jc w:val="both"/>
        <w:rPr>
          <w:sz w:val="26"/>
          <w:szCs w:val="26"/>
        </w:rPr>
      </w:pPr>
      <w:r w:rsidRPr="00C53AB3">
        <w:rPr>
          <w:sz w:val="26"/>
          <w:szCs w:val="26"/>
          <w:highlight w:val="yellow"/>
        </w:rPr>
        <w:t>(CĐTD:NB;TPNL:1.2)</w:t>
      </w:r>
    </w:p>
    <w:p w14:paraId="581FA163" w14:textId="77777777" w:rsidR="00C53AB3" w:rsidRPr="00C53AB3" w:rsidRDefault="00C53AB3" w:rsidP="00C53AB3">
      <w:pPr>
        <w:pStyle w:val="ListParagraph"/>
        <w:numPr>
          <w:ilvl w:val="0"/>
          <w:numId w:val="1"/>
        </w:numPr>
        <w:tabs>
          <w:tab w:val="left" w:pos="990"/>
        </w:tabs>
        <w:spacing w:before="120" w:line="276" w:lineRule="auto"/>
        <w:rPr>
          <w:rFonts w:ascii="Times New Roman" w:eastAsiaTheme="majorEastAsia" w:hAnsi="Times New Roman" w:cs="Times New Roman"/>
          <w:b/>
          <w:bCs/>
          <w:color w:val="0000FF"/>
          <w:sz w:val="26"/>
          <w:szCs w:val="26"/>
          <w:lang w:val="pt-BR"/>
        </w:rPr>
      </w:pPr>
      <w:r w:rsidRPr="00C53AB3">
        <w:rPr>
          <w:rFonts w:ascii="Times New Roman" w:eastAsiaTheme="majorEastAsia" w:hAnsi="Times New Roman" w:cs="Times New Roman"/>
          <w:bCs/>
          <w:sz w:val="26"/>
          <w:szCs w:val="26"/>
          <w:lang w:val="pt-BR"/>
        </w:rPr>
        <w:t>Nhiệt dung riêng của nước là bao nhiêu?</w:t>
      </w:r>
    </w:p>
    <w:p w14:paraId="507F423C" w14:textId="77777777" w:rsidR="00C53AB3" w:rsidRPr="00C53AB3" w:rsidRDefault="00C53AB3" w:rsidP="00C53AB3">
      <w:pPr>
        <w:tabs>
          <w:tab w:val="left" w:pos="283"/>
          <w:tab w:val="left" w:pos="990"/>
          <w:tab w:val="left" w:pos="2835"/>
          <w:tab w:val="left" w:pos="5386"/>
          <w:tab w:val="left" w:pos="7937"/>
        </w:tabs>
        <w:spacing w:line="360" w:lineRule="auto"/>
        <w:ind w:firstLine="283"/>
        <w:jc w:val="both"/>
        <w:rPr>
          <w:rFonts w:eastAsiaTheme="majorEastAsia"/>
          <w:b/>
          <w:bCs/>
          <w:color w:val="0000FF"/>
          <w:sz w:val="26"/>
          <w:szCs w:val="26"/>
          <w:lang w:val="pt-BR"/>
        </w:rPr>
      </w:pPr>
      <w:r w:rsidRPr="00C53AB3">
        <w:rPr>
          <w:rFonts w:eastAsiaTheme="majorEastAsia"/>
          <w:b/>
          <w:bCs/>
          <w:color w:val="0000FF"/>
          <w:sz w:val="26"/>
          <w:szCs w:val="26"/>
          <w:u w:val="single"/>
          <w:lang w:val="pt-BR"/>
        </w:rPr>
        <w:t>A.</w:t>
      </w:r>
      <w:r w:rsidRPr="00C53AB3">
        <w:rPr>
          <w:rFonts w:eastAsiaTheme="majorEastAsia"/>
          <w:bCs/>
          <w:color w:val="FF0000"/>
          <w:sz w:val="26"/>
          <w:szCs w:val="26"/>
          <w:lang w:val="pt-BR"/>
        </w:rPr>
        <w:t xml:space="preserve"> 4200 J/kg.K.</w:t>
      </w:r>
    </w:p>
    <w:p w14:paraId="3D1CC785" w14:textId="77777777" w:rsidR="00C53AB3" w:rsidRPr="00C53AB3" w:rsidRDefault="00C53AB3" w:rsidP="00C53AB3">
      <w:pPr>
        <w:tabs>
          <w:tab w:val="left" w:pos="283"/>
          <w:tab w:val="left" w:pos="990"/>
          <w:tab w:val="left" w:pos="2835"/>
          <w:tab w:val="left" w:pos="5386"/>
          <w:tab w:val="left" w:pos="7937"/>
        </w:tabs>
        <w:spacing w:line="360" w:lineRule="auto"/>
        <w:ind w:firstLine="283"/>
        <w:jc w:val="both"/>
        <w:rPr>
          <w:rFonts w:eastAsiaTheme="majorEastAsia"/>
          <w:b/>
          <w:bCs/>
          <w:color w:val="0000FF"/>
          <w:sz w:val="26"/>
          <w:szCs w:val="26"/>
          <w:lang w:val="pt-BR"/>
        </w:rPr>
      </w:pPr>
      <w:r w:rsidRPr="00C53AB3">
        <w:rPr>
          <w:rFonts w:eastAsiaTheme="majorEastAsia"/>
          <w:b/>
          <w:bCs/>
          <w:color w:val="0000FF"/>
          <w:sz w:val="26"/>
          <w:szCs w:val="26"/>
          <w:lang w:val="pt-BR"/>
        </w:rPr>
        <w:t>B.</w:t>
      </w:r>
      <w:r w:rsidRPr="00C53AB3">
        <w:rPr>
          <w:rFonts w:eastAsiaTheme="majorEastAsia"/>
          <w:bCs/>
          <w:sz w:val="26"/>
          <w:szCs w:val="26"/>
          <w:lang w:val="pt-BR"/>
        </w:rPr>
        <w:t xml:space="preserve"> 2100 J/kg.K.</w:t>
      </w:r>
    </w:p>
    <w:p w14:paraId="141F1D59" w14:textId="77777777" w:rsidR="00C53AB3" w:rsidRPr="00C53AB3" w:rsidRDefault="00C53AB3" w:rsidP="00C53AB3">
      <w:pPr>
        <w:tabs>
          <w:tab w:val="left" w:pos="283"/>
          <w:tab w:val="left" w:pos="990"/>
          <w:tab w:val="left" w:pos="2835"/>
          <w:tab w:val="left" w:pos="5386"/>
          <w:tab w:val="left" w:pos="7937"/>
        </w:tabs>
        <w:spacing w:line="360" w:lineRule="auto"/>
        <w:ind w:firstLine="283"/>
        <w:jc w:val="both"/>
        <w:rPr>
          <w:rFonts w:eastAsiaTheme="majorEastAsia"/>
          <w:b/>
          <w:bCs/>
          <w:color w:val="0000FF"/>
          <w:sz w:val="26"/>
          <w:szCs w:val="26"/>
          <w:lang w:val="pt-BR"/>
        </w:rPr>
      </w:pPr>
      <w:r w:rsidRPr="00C53AB3">
        <w:rPr>
          <w:rFonts w:eastAsiaTheme="majorEastAsia"/>
          <w:b/>
          <w:bCs/>
          <w:color w:val="0000FF"/>
          <w:sz w:val="26"/>
          <w:szCs w:val="26"/>
          <w:lang w:val="pt-BR"/>
        </w:rPr>
        <w:t>C.</w:t>
      </w:r>
      <w:r w:rsidRPr="00C53AB3">
        <w:rPr>
          <w:rFonts w:eastAsiaTheme="majorEastAsia"/>
          <w:bCs/>
          <w:sz w:val="26"/>
          <w:szCs w:val="26"/>
          <w:lang w:val="pt-BR"/>
        </w:rPr>
        <w:t xml:space="preserve"> 10000 J/kg.K.</w:t>
      </w:r>
    </w:p>
    <w:p w14:paraId="08B5A59E" w14:textId="77777777" w:rsidR="00C53AB3" w:rsidRPr="00C53AB3" w:rsidRDefault="00C53AB3" w:rsidP="00C53AB3">
      <w:pPr>
        <w:tabs>
          <w:tab w:val="left" w:pos="283"/>
          <w:tab w:val="left" w:pos="990"/>
          <w:tab w:val="left" w:pos="2835"/>
          <w:tab w:val="left" w:pos="5386"/>
          <w:tab w:val="left" w:pos="7937"/>
        </w:tabs>
        <w:spacing w:line="360" w:lineRule="auto"/>
        <w:ind w:firstLine="283"/>
        <w:jc w:val="both"/>
        <w:rPr>
          <w:rFonts w:eastAsiaTheme="majorEastAsia"/>
          <w:bCs/>
          <w:sz w:val="26"/>
          <w:szCs w:val="26"/>
          <w:lang w:val="pt-BR"/>
        </w:rPr>
      </w:pPr>
      <w:r w:rsidRPr="00C53AB3">
        <w:rPr>
          <w:rFonts w:eastAsiaTheme="majorEastAsia"/>
          <w:b/>
          <w:bCs/>
          <w:color w:val="0000FF"/>
          <w:sz w:val="26"/>
          <w:szCs w:val="26"/>
          <w:lang w:val="pt-BR"/>
        </w:rPr>
        <w:t>D.</w:t>
      </w:r>
      <w:r w:rsidRPr="00C53AB3">
        <w:rPr>
          <w:rFonts w:eastAsiaTheme="majorEastAsia"/>
          <w:bCs/>
          <w:sz w:val="26"/>
          <w:szCs w:val="26"/>
          <w:lang w:val="pt-BR"/>
        </w:rPr>
        <w:t xml:space="preserve"> 840 J/kg.K.</w:t>
      </w:r>
    </w:p>
    <w:p w14:paraId="3B9F6069" w14:textId="77777777" w:rsidR="00C53AB3" w:rsidRPr="00C53AB3" w:rsidRDefault="00C53AB3" w:rsidP="00C53AB3">
      <w:pPr>
        <w:tabs>
          <w:tab w:val="left" w:pos="283"/>
          <w:tab w:val="left" w:pos="990"/>
          <w:tab w:val="left" w:pos="2835"/>
          <w:tab w:val="left" w:pos="5386"/>
          <w:tab w:val="left" w:pos="7937"/>
        </w:tabs>
        <w:ind w:firstLine="283"/>
        <w:jc w:val="both"/>
        <w:rPr>
          <w:sz w:val="26"/>
          <w:szCs w:val="26"/>
        </w:rPr>
      </w:pPr>
      <w:r w:rsidRPr="00C53AB3">
        <w:rPr>
          <w:sz w:val="26"/>
          <w:szCs w:val="26"/>
          <w:highlight w:val="yellow"/>
        </w:rPr>
        <w:t>(CĐTD:NB;TPNL:1.1)</w:t>
      </w:r>
    </w:p>
    <w:p w14:paraId="6C4276F5" w14:textId="77777777" w:rsidR="00C53AB3" w:rsidRPr="00C53AB3" w:rsidRDefault="00C53AB3" w:rsidP="00C53AB3">
      <w:pPr>
        <w:pStyle w:val="ListParagraph"/>
        <w:numPr>
          <w:ilvl w:val="0"/>
          <w:numId w:val="1"/>
        </w:numPr>
        <w:tabs>
          <w:tab w:val="left" w:pos="990"/>
        </w:tabs>
        <w:spacing w:before="120" w:line="276" w:lineRule="auto"/>
        <w:rPr>
          <w:rFonts w:ascii="Times New Roman" w:eastAsiaTheme="majorEastAsia" w:hAnsi="Times New Roman" w:cs="Times New Roman"/>
          <w:b/>
          <w:bCs/>
          <w:color w:val="0000FF"/>
          <w:sz w:val="26"/>
          <w:szCs w:val="26"/>
          <w:lang w:val="pt-BR"/>
        </w:rPr>
      </w:pPr>
      <w:r w:rsidRPr="00C53AB3">
        <w:rPr>
          <w:rFonts w:ascii="Times New Roman" w:eastAsiaTheme="majorEastAsia" w:hAnsi="Times New Roman" w:cs="Times New Roman"/>
          <w:bCs/>
          <w:sz w:val="26"/>
          <w:szCs w:val="26"/>
          <w:lang w:val="pt-BR"/>
        </w:rPr>
        <w:t>Đâu là công thức chuyển nhiệt độ từ thang Celsius sang thang Kelvin?</w:t>
      </w:r>
    </w:p>
    <w:p w14:paraId="4CDA7489" w14:textId="77777777" w:rsidR="00C53AB3" w:rsidRPr="00C53AB3" w:rsidRDefault="00C53AB3" w:rsidP="00C53AB3">
      <w:pPr>
        <w:tabs>
          <w:tab w:val="left" w:pos="283"/>
          <w:tab w:val="left" w:pos="990"/>
          <w:tab w:val="left" w:pos="2835"/>
          <w:tab w:val="left" w:pos="5386"/>
          <w:tab w:val="left" w:pos="7937"/>
        </w:tabs>
        <w:spacing w:line="360" w:lineRule="auto"/>
        <w:ind w:firstLine="283"/>
        <w:jc w:val="both"/>
        <w:rPr>
          <w:rFonts w:eastAsiaTheme="majorEastAsia"/>
          <w:b/>
          <w:bCs/>
          <w:color w:val="0000FF"/>
          <w:sz w:val="26"/>
          <w:szCs w:val="26"/>
          <w:lang w:val="de-DE"/>
        </w:rPr>
      </w:pPr>
      <w:r w:rsidRPr="00C53AB3">
        <w:rPr>
          <w:rFonts w:eastAsiaTheme="majorEastAsia"/>
          <w:b/>
          <w:bCs/>
          <w:color w:val="0000FF"/>
          <w:sz w:val="26"/>
          <w:szCs w:val="26"/>
          <w:u w:val="single"/>
          <w:lang w:val="de-DE"/>
        </w:rPr>
        <w:t>A.</w:t>
      </w:r>
      <w:r w:rsidRPr="00C53AB3">
        <w:rPr>
          <w:rFonts w:eastAsiaTheme="majorEastAsia"/>
          <w:bCs/>
          <w:color w:val="FF0000"/>
          <w:sz w:val="26"/>
          <w:szCs w:val="26"/>
          <w:lang w:val="de-DE"/>
        </w:rPr>
        <w:t xml:space="preserve"> T (K) = t (</w:t>
      </w:r>
      <w:r w:rsidRPr="00C53AB3">
        <w:rPr>
          <w:rFonts w:eastAsiaTheme="majorEastAsia"/>
          <w:bCs/>
          <w:color w:val="FF0000"/>
          <w:sz w:val="26"/>
          <w:szCs w:val="26"/>
          <w:vertAlign w:val="superscript"/>
          <w:lang w:val="de-DE"/>
        </w:rPr>
        <w:t>0</w:t>
      </w:r>
      <w:r w:rsidRPr="00C53AB3">
        <w:rPr>
          <w:rFonts w:eastAsiaTheme="majorEastAsia"/>
          <w:bCs/>
          <w:color w:val="FF0000"/>
          <w:sz w:val="26"/>
          <w:szCs w:val="26"/>
          <w:lang w:val="de-DE"/>
        </w:rPr>
        <w:t>C) + 273.</w:t>
      </w:r>
    </w:p>
    <w:p w14:paraId="73B59C62" w14:textId="77777777" w:rsidR="00C53AB3" w:rsidRPr="00C53AB3" w:rsidRDefault="00C53AB3" w:rsidP="00C53AB3">
      <w:pPr>
        <w:tabs>
          <w:tab w:val="left" w:pos="283"/>
          <w:tab w:val="left" w:pos="990"/>
          <w:tab w:val="left" w:pos="2835"/>
          <w:tab w:val="left" w:pos="5386"/>
          <w:tab w:val="left" w:pos="7937"/>
        </w:tabs>
        <w:spacing w:line="360" w:lineRule="auto"/>
        <w:ind w:firstLine="283"/>
        <w:jc w:val="both"/>
        <w:rPr>
          <w:rFonts w:eastAsiaTheme="majorEastAsia"/>
          <w:b/>
          <w:bCs/>
          <w:color w:val="0000FF"/>
          <w:sz w:val="26"/>
          <w:szCs w:val="26"/>
          <w:lang w:val="de-DE"/>
        </w:rPr>
      </w:pPr>
      <w:r w:rsidRPr="00C53AB3">
        <w:rPr>
          <w:rFonts w:eastAsiaTheme="majorEastAsia"/>
          <w:b/>
          <w:bCs/>
          <w:color w:val="0000FF"/>
          <w:sz w:val="26"/>
          <w:szCs w:val="26"/>
          <w:lang w:val="de-DE"/>
        </w:rPr>
        <w:lastRenderedPageBreak/>
        <w:t>B.</w:t>
      </w:r>
      <w:r w:rsidRPr="00C53AB3">
        <w:rPr>
          <w:rFonts w:eastAsiaTheme="majorEastAsia"/>
          <w:bCs/>
          <w:sz w:val="26"/>
          <w:szCs w:val="26"/>
          <w:lang w:val="de-DE"/>
        </w:rPr>
        <w:t xml:space="preserve"> T (K) = 1,8t (</w:t>
      </w:r>
      <w:r w:rsidRPr="00C53AB3">
        <w:rPr>
          <w:rFonts w:eastAsiaTheme="majorEastAsia"/>
          <w:bCs/>
          <w:sz w:val="26"/>
          <w:szCs w:val="26"/>
          <w:vertAlign w:val="superscript"/>
          <w:lang w:val="de-DE"/>
        </w:rPr>
        <w:t>0</w:t>
      </w:r>
      <w:r w:rsidRPr="00C53AB3">
        <w:rPr>
          <w:rFonts w:eastAsiaTheme="majorEastAsia"/>
          <w:bCs/>
          <w:sz w:val="26"/>
          <w:szCs w:val="26"/>
          <w:lang w:val="de-DE"/>
        </w:rPr>
        <w:t>C) + 32.</w:t>
      </w:r>
    </w:p>
    <w:p w14:paraId="193D5C08" w14:textId="77777777" w:rsidR="00C53AB3" w:rsidRPr="00C53AB3" w:rsidRDefault="00C53AB3" w:rsidP="00C53AB3">
      <w:pPr>
        <w:tabs>
          <w:tab w:val="left" w:pos="283"/>
          <w:tab w:val="left" w:pos="990"/>
          <w:tab w:val="left" w:pos="2835"/>
          <w:tab w:val="left" w:pos="5386"/>
          <w:tab w:val="left" w:pos="7937"/>
        </w:tabs>
        <w:spacing w:line="360" w:lineRule="auto"/>
        <w:ind w:firstLine="283"/>
        <w:jc w:val="both"/>
        <w:rPr>
          <w:rFonts w:eastAsiaTheme="majorEastAsia"/>
          <w:b/>
          <w:bCs/>
          <w:color w:val="0000FF"/>
          <w:sz w:val="26"/>
          <w:szCs w:val="26"/>
          <w:lang w:val="de-DE"/>
        </w:rPr>
      </w:pPr>
      <w:r w:rsidRPr="00C53AB3">
        <w:rPr>
          <w:rFonts w:eastAsiaTheme="majorEastAsia"/>
          <w:b/>
          <w:bCs/>
          <w:color w:val="0000FF"/>
          <w:sz w:val="26"/>
          <w:szCs w:val="26"/>
          <w:lang w:val="de-DE"/>
        </w:rPr>
        <w:t>C.</w:t>
      </w:r>
      <w:r w:rsidRPr="00C53AB3">
        <w:rPr>
          <w:rFonts w:eastAsiaTheme="majorEastAsia"/>
          <w:bCs/>
          <w:sz w:val="26"/>
          <w:szCs w:val="26"/>
          <w:lang w:val="de-DE"/>
        </w:rPr>
        <w:t xml:space="preserve"> T (K) = t (</w:t>
      </w:r>
      <w:r w:rsidRPr="00C53AB3">
        <w:rPr>
          <w:rFonts w:eastAsiaTheme="majorEastAsia"/>
          <w:bCs/>
          <w:sz w:val="26"/>
          <w:szCs w:val="26"/>
          <w:vertAlign w:val="superscript"/>
          <w:lang w:val="de-DE"/>
        </w:rPr>
        <w:t>0</w:t>
      </w:r>
      <w:r w:rsidRPr="00C53AB3">
        <w:rPr>
          <w:rFonts w:eastAsiaTheme="majorEastAsia"/>
          <w:bCs/>
          <w:sz w:val="26"/>
          <w:szCs w:val="26"/>
          <w:lang w:val="de-DE"/>
        </w:rPr>
        <w:t>C) – 273.</w:t>
      </w:r>
    </w:p>
    <w:p w14:paraId="62005F45" w14:textId="77777777" w:rsidR="00C53AB3" w:rsidRPr="00C53AB3" w:rsidRDefault="00C53AB3" w:rsidP="00C53AB3">
      <w:pPr>
        <w:tabs>
          <w:tab w:val="left" w:pos="283"/>
          <w:tab w:val="left" w:pos="990"/>
          <w:tab w:val="left" w:pos="2835"/>
          <w:tab w:val="left" w:pos="5386"/>
          <w:tab w:val="left" w:pos="7937"/>
        </w:tabs>
        <w:spacing w:line="360" w:lineRule="auto"/>
        <w:ind w:firstLine="283"/>
        <w:jc w:val="both"/>
        <w:rPr>
          <w:rFonts w:eastAsiaTheme="majorEastAsia"/>
          <w:bCs/>
          <w:sz w:val="26"/>
          <w:szCs w:val="26"/>
          <w:lang w:val="de-DE"/>
        </w:rPr>
      </w:pPr>
      <w:r w:rsidRPr="00C53AB3">
        <w:rPr>
          <w:rFonts w:eastAsiaTheme="majorEastAsia"/>
          <w:b/>
          <w:bCs/>
          <w:color w:val="0000FF"/>
          <w:sz w:val="26"/>
          <w:szCs w:val="26"/>
          <w:lang w:val="de-DE"/>
        </w:rPr>
        <w:t>D.</w:t>
      </w:r>
      <w:r w:rsidRPr="00C53AB3">
        <w:rPr>
          <w:rFonts w:eastAsiaTheme="majorEastAsia"/>
          <w:bCs/>
          <w:sz w:val="26"/>
          <w:szCs w:val="26"/>
          <w:lang w:val="de-DE"/>
        </w:rPr>
        <w:t xml:space="preserve"> T (K) = 1,8t (</w:t>
      </w:r>
      <w:r w:rsidRPr="00C53AB3">
        <w:rPr>
          <w:rFonts w:eastAsiaTheme="majorEastAsia"/>
          <w:bCs/>
          <w:sz w:val="26"/>
          <w:szCs w:val="26"/>
          <w:vertAlign w:val="superscript"/>
          <w:lang w:val="de-DE"/>
        </w:rPr>
        <w:t>0</w:t>
      </w:r>
      <w:r w:rsidRPr="00C53AB3">
        <w:rPr>
          <w:rFonts w:eastAsiaTheme="majorEastAsia"/>
          <w:bCs/>
          <w:sz w:val="26"/>
          <w:szCs w:val="26"/>
          <w:lang w:val="de-DE"/>
        </w:rPr>
        <w:t>C) – 32.</w:t>
      </w:r>
    </w:p>
    <w:p w14:paraId="4353B508" w14:textId="77777777" w:rsidR="00C53AB3" w:rsidRPr="00C53AB3" w:rsidRDefault="00C53AB3" w:rsidP="00C53AB3">
      <w:pPr>
        <w:tabs>
          <w:tab w:val="left" w:pos="283"/>
          <w:tab w:val="left" w:pos="990"/>
          <w:tab w:val="left" w:pos="2835"/>
          <w:tab w:val="left" w:pos="5386"/>
          <w:tab w:val="left" w:pos="7937"/>
        </w:tabs>
        <w:ind w:firstLine="283"/>
        <w:jc w:val="both"/>
        <w:rPr>
          <w:sz w:val="26"/>
          <w:szCs w:val="26"/>
        </w:rPr>
      </w:pPr>
      <w:r w:rsidRPr="00C53AB3">
        <w:rPr>
          <w:sz w:val="26"/>
          <w:szCs w:val="26"/>
          <w:highlight w:val="yellow"/>
        </w:rPr>
        <w:t>(CĐTD:NB;TPNL:1.1)</w:t>
      </w:r>
    </w:p>
    <w:p w14:paraId="7D54BB03" w14:textId="77777777" w:rsidR="00C53AB3" w:rsidRPr="00C53AB3" w:rsidRDefault="00C53AB3" w:rsidP="00C53AB3">
      <w:pPr>
        <w:pStyle w:val="ListParagraph"/>
        <w:numPr>
          <w:ilvl w:val="0"/>
          <w:numId w:val="1"/>
        </w:numPr>
        <w:tabs>
          <w:tab w:val="left" w:pos="990"/>
        </w:tabs>
        <w:spacing w:before="120" w:line="276" w:lineRule="auto"/>
        <w:rPr>
          <w:rFonts w:ascii="Times New Roman" w:hAnsi="Times New Roman" w:cs="Times New Roman"/>
          <w:b/>
          <w:color w:val="0000FF"/>
          <w:sz w:val="26"/>
          <w:szCs w:val="26"/>
        </w:rPr>
      </w:pPr>
      <w:bookmarkStart w:id="1" w:name="c1"/>
      <w:r w:rsidRPr="00C53AB3">
        <w:rPr>
          <w:rFonts w:ascii="Times New Roman" w:hAnsi="Times New Roman" w:cs="Times New Roman"/>
          <w:color w:val="000000"/>
          <w:sz w:val="26"/>
          <w:szCs w:val="26"/>
        </w:rPr>
        <w:t xml:space="preserve">Tính chất nào sau đây </w:t>
      </w:r>
      <w:r w:rsidRPr="00C53AB3">
        <w:rPr>
          <w:rFonts w:ascii="Times New Roman" w:hAnsi="Times New Roman" w:cs="Times New Roman"/>
          <w:b/>
          <w:bCs/>
          <w:color w:val="000000"/>
          <w:sz w:val="26"/>
          <w:szCs w:val="26"/>
        </w:rPr>
        <w:t>không</w:t>
      </w:r>
      <w:r w:rsidRPr="00C53AB3">
        <w:rPr>
          <w:rFonts w:ascii="Times New Roman" w:hAnsi="Times New Roman" w:cs="Times New Roman"/>
          <w:color w:val="000000"/>
          <w:sz w:val="26"/>
          <w:szCs w:val="26"/>
        </w:rPr>
        <w:t xml:space="preserve"> phải của nguyên tử, phân tử?</w:t>
      </w:r>
      <w:bookmarkStart w:id="2" w:name="c1a"/>
      <w:bookmarkEnd w:id="1"/>
    </w:p>
    <w:p w14:paraId="36974A64" w14:textId="77777777" w:rsidR="00C53AB3" w:rsidRPr="00C53AB3" w:rsidRDefault="00C53AB3" w:rsidP="00C53AB3">
      <w:pPr>
        <w:tabs>
          <w:tab w:val="left" w:pos="283"/>
          <w:tab w:val="left" w:pos="990"/>
          <w:tab w:val="left" w:pos="2835"/>
          <w:tab w:val="left" w:pos="5386"/>
          <w:tab w:val="left" w:pos="7937"/>
        </w:tabs>
        <w:spacing w:line="24" w:lineRule="atLeast"/>
        <w:ind w:firstLine="283"/>
        <w:mirrorIndents/>
        <w:jc w:val="both"/>
        <w:rPr>
          <w:b/>
          <w:color w:val="0000FF"/>
          <w:sz w:val="26"/>
          <w:szCs w:val="26"/>
        </w:rPr>
      </w:pPr>
      <w:r w:rsidRPr="00C53AB3">
        <w:rPr>
          <w:b/>
          <w:color w:val="0000FF"/>
          <w:sz w:val="26"/>
          <w:szCs w:val="26"/>
        </w:rPr>
        <w:t xml:space="preserve">A. </w:t>
      </w:r>
      <w:r w:rsidRPr="00C53AB3">
        <w:rPr>
          <w:color w:val="000000"/>
          <w:sz w:val="26"/>
          <w:szCs w:val="26"/>
        </w:rPr>
        <w:t>Chuyển động không ngừng.</w:t>
      </w:r>
      <w:bookmarkStart w:id="3" w:name="c1b"/>
      <w:bookmarkEnd w:id="2"/>
    </w:p>
    <w:p w14:paraId="650DB22C" w14:textId="77777777" w:rsidR="00C53AB3" w:rsidRPr="00C53AB3" w:rsidRDefault="00C53AB3" w:rsidP="00C53AB3">
      <w:pPr>
        <w:tabs>
          <w:tab w:val="left" w:pos="283"/>
          <w:tab w:val="left" w:pos="990"/>
          <w:tab w:val="left" w:pos="2835"/>
          <w:tab w:val="left" w:pos="5386"/>
          <w:tab w:val="left" w:pos="7937"/>
        </w:tabs>
        <w:spacing w:line="24" w:lineRule="atLeast"/>
        <w:ind w:firstLine="283"/>
        <w:mirrorIndents/>
        <w:jc w:val="both"/>
        <w:rPr>
          <w:b/>
          <w:color w:val="0000FF"/>
          <w:sz w:val="26"/>
          <w:szCs w:val="26"/>
        </w:rPr>
      </w:pPr>
      <w:r w:rsidRPr="00C53AB3">
        <w:rPr>
          <w:b/>
          <w:color w:val="0000FF"/>
          <w:sz w:val="26"/>
          <w:szCs w:val="26"/>
        </w:rPr>
        <w:t xml:space="preserve">B. </w:t>
      </w:r>
      <w:r w:rsidRPr="00C53AB3">
        <w:rPr>
          <w:color w:val="000000"/>
          <w:sz w:val="26"/>
          <w:szCs w:val="26"/>
        </w:rPr>
        <w:t>Chuyển động càng nhanh thì nhiệt độ của vật càng cao.</w:t>
      </w:r>
      <w:bookmarkStart w:id="4" w:name="c1c"/>
      <w:bookmarkEnd w:id="3"/>
    </w:p>
    <w:p w14:paraId="597925A3" w14:textId="77777777" w:rsidR="00C53AB3" w:rsidRPr="00C53AB3" w:rsidRDefault="00C53AB3" w:rsidP="00C53AB3">
      <w:pPr>
        <w:tabs>
          <w:tab w:val="left" w:pos="283"/>
          <w:tab w:val="left" w:pos="990"/>
          <w:tab w:val="left" w:pos="2835"/>
          <w:tab w:val="left" w:pos="5386"/>
          <w:tab w:val="left" w:pos="7937"/>
        </w:tabs>
        <w:spacing w:line="24" w:lineRule="atLeast"/>
        <w:ind w:firstLine="283"/>
        <w:mirrorIndents/>
        <w:jc w:val="both"/>
        <w:rPr>
          <w:b/>
          <w:color w:val="0000FF"/>
          <w:sz w:val="26"/>
          <w:szCs w:val="26"/>
        </w:rPr>
      </w:pPr>
      <w:r w:rsidRPr="00C53AB3">
        <w:rPr>
          <w:b/>
          <w:color w:val="0000FF"/>
          <w:sz w:val="26"/>
          <w:szCs w:val="26"/>
        </w:rPr>
        <w:t xml:space="preserve">C. </w:t>
      </w:r>
      <w:r w:rsidRPr="00C53AB3">
        <w:rPr>
          <w:color w:val="000000"/>
          <w:sz w:val="26"/>
          <w:szCs w:val="26"/>
        </w:rPr>
        <w:t>Giữa các nguyên tử, phân tử cấu tạo nên vật có khoảng cách.</w:t>
      </w:r>
      <w:bookmarkStart w:id="5" w:name="c1d"/>
      <w:bookmarkEnd w:id="4"/>
    </w:p>
    <w:p w14:paraId="17A5CE63" w14:textId="77777777" w:rsidR="00C53AB3" w:rsidRPr="00C53AB3" w:rsidRDefault="00C53AB3" w:rsidP="00C53AB3">
      <w:pPr>
        <w:tabs>
          <w:tab w:val="left" w:pos="283"/>
          <w:tab w:val="left" w:pos="990"/>
          <w:tab w:val="left" w:pos="2835"/>
          <w:tab w:val="left" w:pos="5386"/>
          <w:tab w:val="left" w:pos="7937"/>
        </w:tabs>
        <w:spacing w:line="24" w:lineRule="atLeast"/>
        <w:ind w:firstLine="283"/>
        <w:mirrorIndents/>
        <w:jc w:val="both"/>
        <w:rPr>
          <w:color w:val="FF0000"/>
          <w:sz w:val="26"/>
          <w:szCs w:val="26"/>
        </w:rPr>
      </w:pPr>
      <w:r w:rsidRPr="00C53AB3">
        <w:rPr>
          <w:b/>
          <w:color w:val="0000FF"/>
          <w:sz w:val="26"/>
          <w:szCs w:val="26"/>
          <w:u w:val="single"/>
        </w:rPr>
        <w:t>D.</w:t>
      </w:r>
      <w:r w:rsidRPr="00C53AB3">
        <w:rPr>
          <w:b/>
          <w:color w:val="FF0000"/>
          <w:sz w:val="26"/>
          <w:szCs w:val="26"/>
        </w:rPr>
        <w:t xml:space="preserve"> </w:t>
      </w:r>
      <w:r w:rsidRPr="00C53AB3">
        <w:rPr>
          <w:color w:val="FF0000"/>
          <w:sz w:val="26"/>
          <w:szCs w:val="26"/>
        </w:rPr>
        <w:t>Chỉ có thế năng, không có động năng.</w:t>
      </w:r>
    </w:p>
    <w:p w14:paraId="4EEB5C38" w14:textId="77777777" w:rsidR="00C53AB3" w:rsidRPr="00C53AB3" w:rsidRDefault="00C53AB3" w:rsidP="00C53AB3">
      <w:pPr>
        <w:tabs>
          <w:tab w:val="left" w:pos="283"/>
          <w:tab w:val="left" w:pos="990"/>
          <w:tab w:val="left" w:pos="2835"/>
          <w:tab w:val="left" w:pos="5386"/>
          <w:tab w:val="left" w:pos="7937"/>
        </w:tabs>
        <w:ind w:firstLine="283"/>
        <w:jc w:val="both"/>
        <w:rPr>
          <w:sz w:val="26"/>
          <w:szCs w:val="26"/>
        </w:rPr>
      </w:pPr>
      <w:r w:rsidRPr="00C53AB3">
        <w:rPr>
          <w:sz w:val="26"/>
          <w:szCs w:val="26"/>
          <w:highlight w:val="yellow"/>
        </w:rPr>
        <w:t>(CĐTD:NB;TPNL:1.2)</w:t>
      </w:r>
    </w:p>
    <w:bookmarkEnd w:id="5"/>
    <w:p w14:paraId="363DA949" w14:textId="77777777" w:rsidR="00C53AB3" w:rsidRPr="00C53AB3" w:rsidRDefault="00C53AB3" w:rsidP="00C53AB3">
      <w:pPr>
        <w:pStyle w:val="ListParagraph"/>
        <w:numPr>
          <w:ilvl w:val="0"/>
          <w:numId w:val="1"/>
        </w:numPr>
        <w:tabs>
          <w:tab w:val="left" w:pos="990"/>
        </w:tabs>
        <w:spacing w:before="120" w:line="276" w:lineRule="auto"/>
        <w:rPr>
          <w:rFonts w:ascii="Times New Roman" w:eastAsia="Palatino Linotype" w:hAnsi="Times New Roman" w:cs="Times New Roman"/>
          <w:b/>
          <w:color w:val="0000FF"/>
          <w:sz w:val="26"/>
          <w:szCs w:val="26"/>
        </w:rPr>
      </w:pPr>
      <w:r w:rsidRPr="00C53AB3">
        <w:rPr>
          <w:rFonts w:ascii="Times New Roman" w:hAnsi="Times New Roman" w:cs="Times New Roman"/>
          <w:color w:val="000000"/>
          <w:sz w:val="26"/>
          <w:szCs w:val="26"/>
        </w:rPr>
        <w:t xml:space="preserve">Hệ thức nào sau đây là của định luật </w:t>
      </w:r>
      <w:bookmarkStart w:id="6" w:name="_Hlk166946165"/>
      <w:r w:rsidRPr="00C53AB3">
        <w:rPr>
          <w:rFonts w:ascii="Times New Roman" w:hAnsi="Times New Roman" w:cs="Times New Roman"/>
          <w:color w:val="000000"/>
          <w:sz w:val="26"/>
          <w:szCs w:val="26"/>
        </w:rPr>
        <w:t>Boyle</w:t>
      </w:r>
      <w:bookmarkEnd w:id="6"/>
      <w:r w:rsidRPr="00C53AB3">
        <w:rPr>
          <w:rFonts w:ascii="Times New Roman" w:hAnsi="Times New Roman" w:cs="Times New Roman"/>
          <w:color w:val="000000"/>
          <w:sz w:val="26"/>
          <w:szCs w:val="26"/>
        </w:rPr>
        <w:t>?</w:t>
      </w:r>
    </w:p>
    <w:p w14:paraId="7694204C" w14:textId="77777777" w:rsidR="00C53AB3" w:rsidRPr="00C53AB3" w:rsidRDefault="00C53AB3" w:rsidP="00C53AB3">
      <w:pPr>
        <w:tabs>
          <w:tab w:val="left" w:pos="283"/>
          <w:tab w:val="left" w:pos="990"/>
          <w:tab w:val="left" w:pos="2835"/>
          <w:tab w:val="left" w:pos="5386"/>
          <w:tab w:val="left" w:pos="7937"/>
        </w:tabs>
        <w:ind w:firstLine="283"/>
        <w:jc w:val="both"/>
        <w:rPr>
          <w:rFonts w:eastAsia="Palatino Linotype"/>
          <w:color w:val="0000FF"/>
          <w:sz w:val="26"/>
          <w:szCs w:val="26"/>
        </w:rPr>
      </w:pPr>
      <w:r w:rsidRPr="00C53AB3">
        <w:rPr>
          <w:rFonts w:eastAsia="Palatino Linotype"/>
          <w:b/>
          <w:color w:val="0000FF"/>
          <w:sz w:val="26"/>
          <w:szCs w:val="26"/>
        </w:rPr>
        <w:t>A.</w:t>
      </w:r>
      <w:r w:rsidRPr="00C53AB3">
        <w:rPr>
          <w:rFonts w:eastAsia="Palatino Linotype"/>
          <w:color w:val="0000FF"/>
          <w:sz w:val="26"/>
          <w:szCs w:val="26"/>
        </w:rPr>
        <w:t xml:space="preserve"> </w:t>
      </w:r>
      <w:r w:rsidRPr="00C53AB3">
        <w:rPr>
          <w:b/>
          <w:color w:val="0000FF"/>
          <w:position w:val="-14"/>
          <w:sz w:val="26"/>
          <w:szCs w:val="26"/>
        </w:rPr>
        <w:object w:dxaOrig="1240" w:dyaOrig="400" w14:anchorId="0E4813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08" type="#_x0000_t75" style="width:62.4pt;height:20.4pt" o:ole="">
            <v:imagedata r:id="rId5" o:title=""/>
          </v:shape>
          <o:OLEObject Type="Embed" ProgID="Equation.DSMT4" ShapeID="_x0000_i1708" DrawAspect="Content" ObjectID="_1785999474" r:id="rId6"/>
        </w:object>
      </w:r>
      <w:r w:rsidRPr="00C53AB3">
        <w:rPr>
          <w:rFonts w:eastAsia="Palatino Linotype"/>
          <w:color w:val="0000FF"/>
          <w:sz w:val="26"/>
          <w:szCs w:val="26"/>
        </w:rPr>
        <w:t>.</w:t>
      </w:r>
      <w:r w:rsidRPr="00C53AB3">
        <w:rPr>
          <w:rFonts w:eastAsia="Palatino Linotype"/>
          <w:b/>
          <w:color w:val="0000FF"/>
          <w:sz w:val="26"/>
          <w:szCs w:val="26"/>
        </w:rPr>
        <w:tab/>
        <w:t>B.</w:t>
      </w:r>
      <w:r w:rsidRPr="00C53AB3">
        <w:rPr>
          <w:rFonts w:eastAsia="Palatino Linotype"/>
          <w:color w:val="0000FF"/>
          <w:sz w:val="26"/>
          <w:szCs w:val="26"/>
        </w:rPr>
        <w:t xml:space="preserve"> </w:t>
      </w:r>
      <w:r w:rsidRPr="00C53AB3">
        <w:rPr>
          <w:position w:val="-24"/>
          <w:sz w:val="26"/>
          <w:szCs w:val="26"/>
        </w:rPr>
        <w:object w:dxaOrig="300" w:dyaOrig="660" w14:anchorId="7E224B3A">
          <v:shape id="_x0000_i1709" type="#_x0000_t75" style="width:15pt;height:33pt" o:ole="">
            <v:imagedata r:id="rId7" o:title=""/>
          </v:shape>
          <o:OLEObject Type="Embed" ProgID="Equation.DSMT4" ShapeID="_x0000_i1709" DrawAspect="Content" ObjectID="_1785999475" r:id="rId8"/>
        </w:object>
      </w:r>
      <w:r w:rsidRPr="00C53AB3">
        <w:rPr>
          <w:color w:val="000000"/>
          <w:sz w:val="26"/>
          <w:szCs w:val="26"/>
        </w:rPr>
        <w:t>= hằng số</w:t>
      </w:r>
      <w:r w:rsidRPr="00C53AB3">
        <w:rPr>
          <w:rFonts w:eastAsia="Palatino Linotype"/>
          <w:color w:val="0000FF"/>
          <w:sz w:val="26"/>
          <w:szCs w:val="26"/>
        </w:rPr>
        <w:t>.</w:t>
      </w:r>
      <w:r w:rsidRPr="00C53AB3">
        <w:rPr>
          <w:rFonts w:eastAsia="Palatino Linotype"/>
          <w:b/>
          <w:color w:val="0000FF"/>
          <w:sz w:val="26"/>
          <w:szCs w:val="26"/>
        </w:rPr>
        <w:tab/>
      </w:r>
      <w:r w:rsidRPr="00C53AB3">
        <w:rPr>
          <w:rFonts w:eastAsia="Palatino Linotype"/>
          <w:b/>
          <w:color w:val="0000FF"/>
          <w:sz w:val="26"/>
          <w:szCs w:val="26"/>
          <w:u w:val="single"/>
        </w:rPr>
        <w:t>C.</w:t>
      </w:r>
      <w:r w:rsidRPr="00C53AB3">
        <w:rPr>
          <w:rFonts w:eastAsia="Palatino Linotype"/>
          <w:color w:val="FF0000"/>
          <w:sz w:val="26"/>
          <w:szCs w:val="26"/>
        </w:rPr>
        <w:t xml:space="preserve"> </w:t>
      </w:r>
      <w:r w:rsidRPr="00C53AB3">
        <w:rPr>
          <w:color w:val="FF0000"/>
          <w:position w:val="-10"/>
          <w:sz w:val="26"/>
          <w:szCs w:val="26"/>
        </w:rPr>
        <w:object w:dxaOrig="400" w:dyaOrig="320" w14:anchorId="04ACF5D2">
          <v:shape id="_x0000_i1710" type="#_x0000_t75" style="width:20.4pt;height:15.6pt" o:ole="">
            <v:imagedata r:id="rId9" o:title=""/>
          </v:shape>
          <o:OLEObject Type="Embed" ProgID="Equation.DSMT4" ShapeID="_x0000_i1710" DrawAspect="Content" ObjectID="_1785999476" r:id="rId10"/>
        </w:object>
      </w:r>
      <w:r w:rsidRPr="00C53AB3">
        <w:rPr>
          <w:color w:val="FF0000"/>
          <w:sz w:val="26"/>
          <w:szCs w:val="26"/>
        </w:rPr>
        <w:t>= hằng số</w:t>
      </w:r>
      <w:r w:rsidRPr="00C53AB3">
        <w:rPr>
          <w:rFonts w:eastAsia="Palatino Linotype"/>
          <w:color w:val="FF0000"/>
          <w:sz w:val="26"/>
          <w:szCs w:val="26"/>
        </w:rPr>
        <w:t>.</w:t>
      </w:r>
      <w:r w:rsidRPr="00C53AB3">
        <w:rPr>
          <w:rFonts w:eastAsia="Palatino Linotype"/>
          <w:b/>
          <w:color w:val="0000FF"/>
          <w:sz w:val="26"/>
          <w:szCs w:val="26"/>
        </w:rPr>
        <w:tab/>
        <w:t>D.</w:t>
      </w:r>
      <w:r w:rsidRPr="00C53AB3">
        <w:rPr>
          <w:rFonts w:eastAsia="Palatino Linotype"/>
          <w:color w:val="0000FF"/>
          <w:sz w:val="26"/>
          <w:szCs w:val="26"/>
        </w:rPr>
        <w:t xml:space="preserve"> </w:t>
      </w:r>
      <w:r w:rsidRPr="00C53AB3">
        <w:rPr>
          <w:position w:val="-28"/>
          <w:sz w:val="26"/>
          <w:szCs w:val="26"/>
        </w:rPr>
        <w:object w:dxaOrig="300" w:dyaOrig="700" w14:anchorId="7A5F359A">
          <v:shape id="_x0000_i1711" type="#_x0000_t75" style="width:15pt;height:35.4pt" o:ole="">
            <v:imagedata r:id="rId11" o:title=""/>
          </v:shape>
          <o:OLEObject Type="Embed" ProgID="Equation.DSMT4" ShapeID="_x0000_i1711" DrawAspect="Content" ObjectID="_1785999477" r:id="rId12"/>
        </w:object>
      </w:r>
      <w:r w:rsidRPr="00C53AB3">
        <w:rPr>
          <w:color w:val="000000"/>
          <w:sz w:val="26"/>
          <w:szCs w:val="26"/>
        </w:rPr>
        <w:t xml:space="preserve"> = hằng số</w:t>
      </w:r>
      <w:r w:rsidRPr="00C53AB3">
        <w:rPr>
          <w:rFonts w:eastAsia="Palatino Linotype"/>
          <w:color w:val="0000FF"/>
          <w:sz w:val="26"/>
          <w:szCs w:val="26"/>
        </w:rPr>
        <w:t>.</w:t>
      </w:r>
    </w:p>
    <w:p w14:paraId="2BA7E817" w14:textId="77777777" w:rsidR="00C53AB3" w:rsidRPr="00C53AB3" w:rsidRDefault="00C53AB3" w:rsidP="00C53AB3">
      <w:pPr>
        <w:tabs>
          <w:tab w:val="left" w:pos="283"/>
          <w:tab w:val="left" w:pos="990"/>
          <w:tab w:val="left" w:pos="2835"/>
          <w:tab w:val="left" w:pos="5386"/>
          <w:tab w:val="left" w:pos="7937"/>
        </w:tabs>
        <w:ind w:firstLine="283"/>
        <w:jc w:val="both"/>
        <w:rPr>
          <w:sz w:val="26"/>
          <w:szCs w:val="26"/>
        </w:rPr>
      </w:pPr>
      <w:r w:rsidRPr="00C53AB3">
        <w:rPr>
          <w:sz w:val="26"/>
          <w:szCs w:val="26"/>
          <w:highlight w:val="yellow"/>
        </w:rPr>
        <w:t>(CĐTD:NB;TPNL:1.1)</w:t>
      </w:r>
    </w:p>
    <w:p w14:paraId="637F8428" w14:textId="77777777" w:rsidR="00C53AB3" w:rsidRPr="00C53AB3" w:rsidRDefault="00C53AB3" w:rsidP="00C53AB3">
      <w:pPr>
        <w:pStyle w:val="ListParagraph"/>
        <w:numPr>
          <w:ilvl w:val="0"/>
          <w:numId w:val="1"/>
        </w:numPr>
        <w:tabs>
          <w:tab w:val="left" w:pos="990"/>
        </w:tabs>
        <w:spacing w:before="120" w:line="276" w:lineRule="auto"/>
        <w:rPr>
          <w:rFonts w:ascii="Times New Roman" w:hAnsi="Times New Roman" w:cs="Times New Roman"/>
          <w:b/>
          <w:bCs/>
          <w:color w:val="0000FF"/>
          <w:sz w:val="26"/>
          <w:szCs w:val="26"/>
        </w:rPr>
      </w:pPr>
      <w:r w:rsidRPr="00C53AB3">
        <w:rPr>
          <w:rFonts w:ascii="Times New Roman" w:eastAsia="Arial" w:hAnsi="Times New Roman" w:cs="Times New Roman"/>
          <w:sz w:val="26"/>
          <w:szCs w:val="26"/>
          <w:lang w:eastAsia="vi-VN" w:bidi="vi-VN"/>
        </w:rPr>
        <w:t xml:space="preserve">Gọi p, V lần lượt là áp suất, thể tích của lượng khí ở nhiệt độ T, k là </w:t>
      </w:r>
      <w:r w:rsidRPr="00C53AB3">
        <w:rPr>
          <w:rFonts w:ascii="Times New Roman" w:hAnsi="Times New Roman" w:cs="Times New Roman"/>
          <w:sz w:val="26"/>
          <w:szCs w:val="26"/>
        </w:rPr>
        <w:t>hằng số Boltzmann; N là số phân tử khí. Phương trình chất khí lí tưởng có biểu thức:</w:t>
      </w:r>
      <w:bookmarkStart w:id="7" w:name="c19a"/>
    </w:p>
    <w:p w14:paraId="2DFDEF83" w14:textId="77777777" w:rsidR="00C53AB3" w:rsidRPr="00C53AB3" w:rsidRDefault="00C53AB3" w:rsidP="00C53AB3">
      <w:pPr>
        <w:pStyle w:val="Times"/>
        <w:tabs>
          <w:tab w:val="left" w:pos="283"/>
          <w:tab w:val="left" w:pos="990"/>
          <w:tab w:val="left" w:pos="2835"/>
          <w:tab w:val="left" w:pos="5386"/>
          <w:tab w:val="left" w:pos="7937"/>
        </w:tabs>
        <w:spacing w:before="0" w:after="0" w:line="276" w:lineRule="auto"/>
        <w:ind w:firstLine="283"/>
        <w:jc w:val="both"/>
        <w:rPr>
          <w:rFonts w:cs="Times New Roman"/>
          <w:sz w:val="26"/>
          <w:szCs w:val="26"/>
        </w:rPr>
      </w:pPr>
      <w:r w:rsidRPr="00C53AB3">
        <w:rPr>
          <w:rFonts w:cs="Times New Roman"/>
          <w:b/>
          <w:color w:val="0000FF"/>
          <w:sz w:val="26"/>
          <w:szCs w:val="26"/>
          <w:u w:val="single"/>
        </w:rPr>
        <w:t>A.</w:t>
      </w:r>
      <w:r w:rsidRPr="00C53AB3">
        <w:rPr>
          <w:rFonts w:cs="Times New Roman"/>
          <w:b/>
          <w:bCs/>
          <w:color w:val="FF0000"/>
          <w:sz w:val="26"/>
          <w:szCs w:val="26"/>
        </w:rPr>
        <w:t xml:space="preserve"> </w:t>
      </w:r>
      <w:r w:rsidRPr="00C53AB3">
        <w:rPr>
          <w:rFonts w:cs="Times New Roman"/>
          <w:bCs/>
          <w:color w:val="FF0000"/>
          <w:sz w:val="26"/>
          <w:szCs w:val="26"/>
        </w:rPr>
        <w:t>pV=NkT</w:t>
      </w:r>
      <w:bookmarkStart w:id="8" w:name="c19b"/>
      <w:bookmarkEnd w:id="7"/>
      <w:r w:rsidRPr="00C53AB3">
        <w:rPr>
          <w:rFonts w:cs="Times New Roman"/>
          <w:bCs/>
          <w:color w:val="FF0000"/>
          <w:sz w:val="26"/>
          <w:szCs w:val="26"/>
        </w:rPr>
        <w:t>.</w:t>
      </w:r>
      <w:r w:rsidRPr="00C53AB3">
        <w:rPr>
          <w:rFonts w:cs="Times New Roman"/>
          <w:b/>
          <w:bCs/>
          <w:color w:val="0000FF"/>
          <w:sz w:val="26"/>
          <w:szCs w:val="26"/>
        </w:rPr>
        <w:tab/>
      </w:r>
      <w:r w:rsidRPr="00C53AB3">
        <w:rPr>
          <w:rFonts w:cs="Times New Roman"/>
          <w:b/>
          <w:color w:val="0000FF"/>
          <w:sz w:val="26"/>
          <w:szCs w:val="26"/>
        </w:rPr>
        <w:t>B.</w:t>
      </w:r>
      <w:r w:rsidRPr="00C53AB3">
        <w:rPr>
          <w:rFonts w:cs="Times New Roman"/>
          <w:sz w:val="26"/>
          <w:szCs w:val="26"/>
        </w:rPr>
        <w:t xml:space="preserve"> pT=NkV</w:t>
      </w:r>
      <w:bookmarkStart w:id="9" w:name="c19c"/>
      <w:bookmarkEnd w:id="8"/>
      <w:r w:rsidRPr="00C53AB3">
        <w:rPr>
          <w:rFonts w:cs="Times New Roman"/>
          <w:sz w:val="26"/>
          <w:szCs w:val="26"/>
        </w:rPr>
        <w:t>.</w:t>
      </w:r>
      <w:r w:rsidRPr="00C53AB3">
        <w:rPr>
          <w:rFonts w:cs="Times New Roman"/>
          <w:b/>
          <w:color w:val="0000FF"/>
          <w:sz w:val="26"/>
          <w:szCs w:val="26"/>
        </w:rPr>
        <w:tab/>
        <w:t>C.</w:t>
      </w:r>
      <w:r w:rsidRPr="00C53AB3">
        <w:rPr>
          <w:rFonts w:cs="Times New Roman"/>
          <w:sz w:val="26"/>
          <w:szCs w:val="26"/>
        </w:rPr>
        <w:t xml:space="preserve"> </w:t>
      </w:r>
      <w:r w:rsidRPr="00C53AB3">
        <w:rPr>
          <w:rFonts w:cs="Times New Roman"/>
          <w:position w:val="-26"/>
          <w:sz w:val="26"/>
          <w:szCs w:val="26"/>
        </w:rPr>
        <w:object w:dxaOrig="1060" w:dyaOrig="680" w14:anchorId="31985D9E">
          <v:shape id="_x0000_i1712" type="#_x0000_t75" style="width:52.2pt;height:34.8pt" o:ole="">
            <v:imagedata r:id="rId13" o:title=""/>
          </v:shape>
          <o:OLEObject Type="Embed" ProgID="Equation.DSMT4" ShapeID="_x0000_i1712" DrawAspect="Content" ObjectID="_1785999478" r:id="rId14"/>
        </w:object>
      </w:r>
      <w:bookmarkStart w:id="10" w:name="c19d"/>
      <w:bookmarkEnd w:id="9"/>
      <w:r w:rsidRPr="00C53AB3">
        <w:rPr>
          <w:rFonts w:cs="Times New Roman"/>
          <w:b/>
          <w:color w:val="0000FF"/>
          <w:sz w:val="26"/>
          <w:szCs w:val="26"/>
        </w:rPr>
        <w:tab/>
        <w:t>D.</w:t>
      </w:r>
      <w:r w:rsidRPr="00C53AB3">
        <w:rPr>
          <w:rFonts w:cs="Times New Roman"/>
          <w:sz w:val="26"/>
          <w:szCs w:val="26"/>
        </w:rPr>
        <w:t xml:space="preserve"> </w:t>
      </w:r>
      <w:r w:rsidRPr="00C53AB3">
        <w:rPr>
          <w:rFonts w:cs="Times New Roman"/>
          <w:position w:val="-26"/>
          <w:sz w:val="26"/>
          <w:szCs w:val="26"/>
        </w:rPr>
        <w:object w:dxaOrig="1060" w:dyaOrig="680" w14:anchorId="3D4C35DD">
          <v:shape id="_x0000_i1713" type="#_x0000_t75" style="width:52.2pt;height:34.8pt" o:ole="">
            <v:imagedata r:id="rId15" o:title=""/>
          </v:shape>
          <o:OLEObject Type="Embed" ProgID="Equation.DSMT4" ShapeID="_x0000_i1713" DrawAspect="Content" ObjectID="_1785999479" r:id="rId16"/>
        </w:object>
      </w:r>
    </w:p>
    <w:p w14:paraId="01DA4D89" w14:textId="77777777" w:rsidR="00C53AB3" w:rsidRPr="00C53AB3" w:rsidRDefault="00C53AB3" w:rsidP="00C53AB3">
      <w:pPr>
        <w:tabs>
          <w:tab w:val="left" w:pos="283"/>
          <w:tab w:val="left" w:pos="990"/>
          <w:tab w:val="left" w:pos="2835"/>
          <w:tab w:val="left" w:pos="5386"/>
          <w:tab w:val="left" w:pos="7937"/>
        </w:tabs>
        <w:ind w:firstLine="283"/>
        <w:jc w:val="both"/>
        <w:rPr>
          <w:sz w:val="26"/>
          <w:szCs w:val="26"/>
        </w:rPr>
      </w:pPr>
      <w:r w:rsidRPr="00C53AB3">
        <w:rPr>
          <w:sz w:val="26"/>
          <w:szCs w:val="26"/>
          <w:highlight w:val="yellow"/>
        </w:rPr>
        <w:t>(CĐTD:NB;TPNL:1.1)</w:t>
      </w:r>
    </w:p>
    <w:bookmarkEnd w:id="10"/>
    <w:p w14:paraId="2EDD2530" w14:textId="77777777" w:rsidR="00C53AB3" w:rsidRPr="00C53AB3" w:rsidRDefault="00C53AB3" w:rsidP="00C53AB3">
      <w:pPr>
        <w:pStyle w:val="ListParagraph"/>
        <w:numPr>
          <w:ilvl w:val="0"/>
          <w:numId w:val="1"/>
        </w:numPr>
        <w:tabs>
          <w:tab w:val="left" w:pos="990"/>
        </w:tabs>
        <w:spacing w:before="120" w:line="276" w:lineRule="auto"/>
        <w:rPr>
          <w:rFonts w:ascii="Times New Roman" w:hAnsi="Times New Roman" w:cs="Times New Roman"/>
          <w:b/>
          <w:color w:val="0000FF"/>
          <w:sz w:val="26"/>
          <w:szCs w:val="26"/>
          <w:lang w:val="nl-NL"/>
        </w:rPr>
      </w:pPr>
      <w:r w:rsidRPr="00C53AB3">
        <w:rPr>
          <w:rFonts w:ascii="Times New Roman" w:hAnsi="Times New Roman" w:cs="Times New Roman"/>
          <w:color w:val="000000"/>
          <w:sz w:val="26"/>
          <w:szCs w:val="26"/>
          <w:lang w:val="nl-NL"/>
        </w:rPr>
        <w:t xml:space="preserve">Từ trường là dạng vật chất tồn tại trong không gian và </w:t>
      </w:r>
      <w:r w:rsidRPr="00C53AB3">
        <w:rPr>
          <w:rFonts w:ascii="Times New Roman" w:hAnsi="Times New Roman" w:cs="Times New Roman"/>
          <w:bCs/>
          <w:color w:val="000000"/>
          <w:sz w:val="26"/>
          <w:szCs w:val="26"/>
          <w:lang w:val="nl-NL"/>
        </w:rPr>
        <w:t>tác dụng</w:t>
      </w:r>
    </w:p>
    <w:p w14:paraId="74E8608D" w14:textId="77777777" w:rsidR="00C53AB3" w:rsidRPr="00C53AB3" w:rsidRDefault="00C53AB3" w:rsidP="00C53AB3">
      <w:pPr>
        <w:widowControl w:val="0"/>
        <w:tabs>
          <w:tab w:val="left" w:pos="283"/>
          <w:tab w:val="left" w:pos="990"/>
          <w:tab w:val="left" w:pos="2835"/>
          <w:tab w:val="left" w:pos="5386"/>
          <w:tab w:val="left" w:pos="7937"/>
        </w:tabs>
        <w:ind w:firstLine="283"/>
        <w:jc w:val="both"/>
        <w:rPr>
          <w:b/>
          <w:bCs/>
          <w:color w:val="0000FF"/>
          <w:sz w:val="26"/>
          <w:szCs w:val="26"/>
          <w:lang w:val="nl-NL"/>
        </w:rPr>
      </w:pPr>
      <w:r w:rsidRPr="00C53AB3">
        <w:rPr>
          <w:b/>
          <w:bCs/>
          <w:color w:val="0000FF"/>
          <w:sz w:val="26"/>
          <w:szCs w:val="26"/>
          <w:lang w:val="nl-NL"/>
        </w:rPr>
        <w:t>A.</w:t>
      </w:r>
      <w:r w:rsidRPr="00C53AB3">
        <w:rPr>
          <w:bCs/>
          <w:color w:val="000000"/>
          <w:sz w:val="26"/>
          <w:szCs w:val="26"/>
          <w:lang w:val="nl-NL"/>
        </w:rPr>
        <w:t xml:space="preserve"> lực lên các vật đặt trong nó. </w:t>
      </w:r>
    </w:p>
    <w:p w14:paraId="11CD0852" w14:textId="77777777" w:rsidR="00C53AB3" w:rsidRPr="00C53AB3" w:rsidRDefault="00C53AB3" w:rsidP="00C53AB3">
      <w:pPr>
        <w:widowControl w:val="0"/>
        <w:tabs>
          <w:tab w:val="left" w:pos="283"/>
          <w:tab w:val="left" w:pos="990"/>
          <w:tab w:val="left" w:pos="2835"/>
          <w:tab w:val="left" w:pos="5386"/>
          <w:tab w:val="left" w:pos="7937"/>
        </w:tabs>
        <w:ind w:firstLine="283"/>
        <w:jc w:val="both"/>
        <w:rPr>
          <w:b/>
          <w:bCs/>
          <w:color w:val="0000FF"/>
          <w:sz w:val="26"/>
          <w:szCs w:val="26"/>
          <w:lang w:val="nl-NL"/>
        </w:rPr>
      </w:pPr>
      <w:r w:rsidRPr="00C53AB3">
        <w:rPr>
          <w:b/>
          <w:bCs/>
          <w:color w:val="0000FF"/>
          <w:sz w:val="26"/>
          <w:szCs w:val="26"/>
          <w:lang w:val="nl-NL"/>
        </w:rPr>
        <w:lastRenderedPageBreak/>
        <w:t>B.</w:t>
      </w:r>
      <w:r w:rsidRPr="00C53AB3">
        <w:rPr>
          <w:bCs/>
          <w:color w:val="000000"/>
          <w:sz w:val="26"/>
          <w:szCs w:val="26"/>
          <w:lang w:val="nl-NL"/>
        </w:rPr>
        <w:t xml:space="preserve"> lực điện lên điện tích dương đặt trong nó.</w:t>
      </w:r>
    </w:p>
    <w:p w14:paraId="01C4F873" w14:textId="77777777" w:rsidR="00C53AB3" w:rsidRPr="00C53AB3" w:rsidRDefault="00C53AB3" w:rsidP="00C53AB3">
      <w:pPr>
        <w:widowControl w:val="0"/>
        <w:tabs>
          <w:tab w:val="left" w:pos="283"/>
          <w:tab w:val="left" w:pos="990"/>
          <w:tab w:val="left" w:pos="2835"/>
          <w:tab w:val="left" w:pos="5386"/>
          <w:tab w:val="left" w:pos="7937"/>
        </w:tabs>
        <w:ind w:firstLine="283"/>
        <w:jc w:val="both"/>
        <w:rPr>
          <w:b/>
          <w:bCs/>
          <w:color w:val="0000FF"/>
          <w:sz w:val="26"/>
          <w:szCs w:val="26"/>
          <w:lang w:val="nl-NL"/>
        </w:rPr>
      </w:pPr>
      <w:r w:rsidRPr="00C53AB3">
        <w:rPr>
          <w:b/>
          <w:bCs/>
          <w:color w:val="0000FF"/>
          <w:sz w:val="26"/>
          <w:szCs w:val="26"/>
          <w:u w:val="single"/>
          <w:lang w:val="nl-NL"/>
        </w:rPr>
        <w:t>C.</w:t>
      </w:r>
      <w:r w:rsidRPr="00C53AB3">
        <w:rPr>
          <w:bCs/>
          <w:color w:val="FF0000"/>
          <w:sz w:val="26"/>
          <w:szCs w:val="26"/>
          <w:lang w:val="nl-NL"/>
        </w:rPr>
        <w:t xml:space="preserve"> lực từ lên nam châm và dòng điện đặt trong nó.</w:t>
      </w:r>
      <w:r w:rsidRPr="00C53AB3">
        <w:rPr>
          <w:bCs/>
          <w:color w:val="000000"/>
          <w:sz w:val="26"/>
          <w:szCs w:val="26"/>
          <w:lang w:val="nl-NL"/>
        </w:rPr>
        <w:t xml:space="preserve"> </w:t>
      </w:r>
    </w:p>
    <w:p w14:paraId="7C7C1244" w14:textId="77777777" w:rsidR="00C53AB3" w:rsidRPr="00C53AB3" w:rsidRDefault="00C53AB3" w:rsidP="00C53AB3">
      <w:pPr>
        <w:widowControl w:val="0"/>
        <w:tabs>
          <w:tab w:val="left" w:pos="283"/>
          <w:tab w:val="left" w:pos="990"/>
          <w:tab w:val="left" w:pos="2835"/>
          <w:tab w:val="left" w:pos="5386"/>
          <w:tab w:val="left" w:pos="7937"/>
        </w:tabs>
        <w:ind w:firstLine="283"/>
        <w:jc w:val="both"/>
        <w:rPr>
          <w:bCs/>
          <w:color w:val="000000"/>
          <w:sz w:val="26"/>
          <w:szCs w:val="26"/>
          <w:lang w:val="nl-NL"/>
        </w:rPr>
      </w:pPr>
      <w:r w:rsidRPr="00C53AB3">
        <w:rPr>
          <w:b/>
          <w:bCs/>
          <w:color w:val="0000FF"/>
          <w:sz w:val="26"/>
          <w:szCs w:val="26"/>
          <w:lang w:val="nl-NL"/>
        </w:rPr>
        <w:t>D.</w:t>
      </w:r>
      <w:r w:rsidRPr="00C53AB3">
        <w:rPr>
          <w:bCs/>
          <w:color w:val="000000"/>
          <w:sz w:val="26"/>
          <w:szCs w:val="26"/>
          <w:lang w:val="nl-NL"/>
        </w:rPr>
        <w:t xml:space="preserve"> lực điện lên điện tích âm đặt trong nó.</w:t>
      </w:r>
    </w:p>
    <w:p w14:paraId="3ED5A747" w14:textId="77777777" w:rsidR="00C53AB3" w:rsidRPr="00C53AB3" w:rsidRDefault="00C53AB3" w:rsidP="00C53AB3">
      <w:pPr>
        <w:tabs>
          <w:tab w:val="left" w:pos="283"/>
          <w:tab w:val="left" w:pos="990"/>
          <w:tab w:val="left" w:pos="2835"/>
          <w:tab w:val="left" w:pos="5386"/>
          <w:tab w:val="left" w:pos="7937"/>
        </w:tabs>
        <w:ind w:firstLine="283"/>
        <w:jc w:val="both"/>
        <w:rPr>
          <w:sz w:val="26"/>
          <w:szCs w:val="26"/>
        </w:rPr>
      </w:pPr>
      <w:r w:rsidRPr="00C53AB3">
        <w:rPr>
          <w:sz w:val="26"/>
          <w:szCs w:val="26"/>
          <w:highlight w:val="yellow"/>
        </w:rPr>
        <w:t>(CĐTD:NB;TPNL:1.1)</w:t>
      </w:r>
    </w:p>
    <w:p w14:paraId="257F20D7" w14:textId="77777777" w:rsidR="00C53AB3" w:rsidRPr="00C53AB3" w:rsidRDefault="00C53AB3" w:rsidP="00C53AB3">
      <w:pPr>
        <w:pStyle w:val="ListParagraph"/>
        <w:numPr>
          <w:ilvl w:val="0"/>
          <w:numId w:val="1"/>
        </w:numPr>
        <w:tabs>
          <w:tab w:val="left" w:pos="990"/>
        </w:tabs>
        <w:spacing w:before="120" w:line="276" w:lineRule="auto"/>
        <w:rPr>
          <w:rFonts w:ascii="Times New Roman" w:hAnsi="Times New Roman" w:cs="Times New Roman"/>
          <w:b/>
          <w:color w:val="0000FF"/>
          <w:sz w:val="26"/>
          <w:szCs w:val="26"/>
        </w:rPr>
      </w:pPr>
      <w:r w:rsidRPr="00C53AB3">
        <w:rPr>
          <w:rFonts w:ascii="Times New Roman" w:hAnsi="Times New Roman" w:cs="Times New Roman"/>
          <w:noProof/>
          <w:sz w:val="26"/>
          <w:szCs w:val="26"/>
        </w:rPr>
        <w:drawing>
          <wp:anchor distT="0" distB="0" distL="114300" distR="114300" simplePos="0" relativeHeight="251660288" behindDoc="0" locked="0" layoutInCell="1" allowOverlap="1" wp14:anchorId="18244CA8" wp14:editId="0445E4EF">
            <wp:simplePos x="0" y="0"/>
            <wp:positionH relativeFrom="column">
              <wp:posOffset>7181850</wp:posOffset>
            </wp:positionH>
            <wp:positionV relativeFrom="paragraph">
              <wp:posOffset>111125</wp:posOffset>
            </wp:positionV>
            <wp:extent cx="1809750" cy="1562100"/>
            <wp:effectExtent l="0" t="0" r="0" b="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1809750" cy="1562100"/>
                    </a:xfrm>
                    <a:prstGeom prst="rect">
                      <a:avLst/>
                    </a:prstGeom>
                  </pic:spPr>
                </pic:pic>
              </a:graphicData>
            </a:graphic>
            <wp14:sizeRelH relativeFrom="page">
              <wp14:pctWidth>0</wp14:pctWidth>
            </wp14:sizeRelH>
            <wp14:sizeRelV relativeFrom="page">
              <wp14:pctHeight>0</wp14:pctHeight>
            </wp14:sizeRelV>
          </wp:anchor>
        </w:drawing>
      </w:r>
      <w:r w:rsidRPr="00C53AB3">
        <w:rPr>
          <w:rFonts w:ascii="Times New Roman" w:hAnsi="Times New Roman" w:cs="Times New Roman"/>
          <w:sz w:val="26"/>
          <w:szCs w:val="26"/>
        </w:rPr>
        <w:t>Khi ôtô đóng kín cửa để ngoài trời nắng nóng, nhiệt độ không khí trong xe tăng rất cao so với nhiệt độ bên ngoài, làm giảm tuổi thọ các thiết bị trong xe. Nguyên nhân gây ra sự tăng nhiệt độ này là</w:t>
      </w:r>
    </w:p>
    <w:p w14:paraId="191BADFA" w14:textId="77777777" w:rsidR="00C53AB3" w:rsidRPr="00C53AB3" w:rsidRDefault="00C53AB3" w:rsidP="00C53AB3">
      <w:pPr>
        <w:tabs>
          <w:tab w:val="left" w:pos="283"/>
          <w:tab w:val="left" w:pos="990"/>
          <w:tab w:val="left" w:pos="2835"/>
          <w:tab w:val="left" w:pos="5386"/>
          <w:tab w:val="left" w:pos="7937"/>
        </w:tabs>
        <w:spacing w:line="276" w:lineRule="auto"/>
        <w:ind w:firstLine="283"/>
        <w:jc w:val="both"/>
        <w:rPr>
          <w:b/>
          <w:color w:val="0000FF"/>
          <w:sz w:val="26"/>
          <w:szCs w:val="26"/>
        </w:rPr>
      </w:pPr>
      <w:r w:rsidRPr="00C53AB3">
        <w:rPr>
          <w:b/>
          <w:bCs/>
          <w:color w:val="0000FF"/>
          <w:sz w:val="26"/>
          <w:szCs w:val="26"/>
        </w:rPr>
        <w:t>A.</w:t>
      </w:r>
      <w:r w:rsidRPr="00C53AB3">
        <w:rPr>
          <w:color w:val="0000FF"/>
          <w:sz w:val="26"/>
          <w:szCs w:val="26"/>
        </w:rPr>
        <w:t xml:space="preserve"> </w:t>
      </w:r>
      <w:r w:rsidRPr="00C53AB3">
        <w:rPr>
          <w:sz w:val="26"/>
          <w:szCs w:val="26"/>
        </w:rPr>
        <w:t>Do thể tích khối khí trong ôtô thay đổi nên nhiệt lượng mà khối khí trong ôtô nhận được chủ yếu làm tăng nội năng của khối khí.</w:t>
      </w:r>
    </w:p>
    <w:p w14:paraId="55EE0970" w14:textId="77777777" w:rsidR="00C53AB3" w:rsidRPr="00C53AB3" w:rsidRDefault="00C53AB3" w:rsidP="00C53AB3">
      <w:pPr>
        <w:tabs>
          <w:tab w:val="left" w:pos="283"/>
          <w:tab w:val="left" w:pos="990"/>
          <w:tab w:val="left" w:pos="2835"/>
          <w:tab w:val="left" w:pos="5386"/>
          <w:tab w:val="left" w:pos="7937"/>
        </w:tabs>
        <w:spacing w:line="276" w:lineRule="auto"/>
        <w:ind w:firstLine="283"/>
        <w:jc w:val="both"/>
        <w:rPr>
          <w:b/>
          <w:color w:val="0000FF"/>
          <w:sz w:val="26"/>
          <w:szCs w:val="26"/>
        </w:rPr>
      </w:pPr>
      <w:r w:rsidRPr="00C53AB3">
        <w:rPr>
          <w:b/>
          <w:bCs/>
          <w:color w:val="0000FF"/>
          <w:sz w:val="26"/>
          <w:szCs w:val="26"/>
        </w:rPr>
        <w:t>C.</w:t>
      </w:r>
      <w:r w:rsidRPr="00C53AB3">
        <w:rPr>
          <w:color w:val="0000FF"/>
          <w:sz w:val="26"/>
          <w:szCs w:val="26"/>
        </w:rPr>
        <w:t xml:space="preserve"> </w:t>
      </w:r>
      <w:r w:rsidRPr="00C53AB3">
        <w:rPr>
          <w:sz w:val="26"/>
          <w:szCs w:val="26"/>
        </w:rPr>
        <w:t>Do thể tích khối khí trong ôtô không đổi nên nhiệt lượng mà khối khí trong ôtô nhận được chủ yếu làm giảm nội năng của khối khí.</w:t>
      </w:r>
    </w:p>
    <w:p w14:paraId="27ED01AE" w14:textId="77777777" w:rsidR="00C53AB3" w:rsidRPr="00C53AB3" w:rsidRDefault="00C53AB3" w:rsidP="00C53AB3">
      <w:pPr>
        <w:tabs>
          <w:tab w:val="left" w:pos="283"/>
          <w:tab w:val="left" w:pos="990"/>
          <w:tab w:val="left" w:pos="2835"/>
          <w:tab w:val="left" w:pos="5386"/>
          <w:tab w:val="left" w:pos="7937"/>
        </w:tabs>
        <w:spacing w:line="276" w:lineRule="auto"/>
        <w:ind w:firstLine="283"/>
        <w:jc w:val="both"/>
        <w:rPr>
          <w:b/>
          <w:bCs/>
          <w:color w:val="0000FF"/>
          <w:sz w:val="26"/>
          <w:szCs w:val="26"/>
        </w:rPr>
      </w:pPr>
      <w:r w:rsidRPr="00C53AB3">
        <w:rPr>
          <w:b/>
          <w:bCs/>
          <w:color w:val="0000FF"/>
          <w:sz w:val="26"/>
          <w:szCs w:val="26"/>
        </w:rPr>
        <w:t>C.</w:t>
      </w:r>
      <w:r w:rsidRPr="00C53AB3">
        <w:rPr>
          <w:color w:val="0000FF"/>
          <w:sz w:val="26"/>
          <w:szCs w:val="26"/>
        </w:rPr>
        <w:t xml:space="preserve"> </w:t>
      </w:r>
      <w:r w:rsidRPr="00C53AB3">
        <w:rPr>
          <w:sz w:val="26"/>
          <w:szCs w:val="26"/>
        </w:rPr>
        <w:t>Do thể tích khối khí trong ôtô thay đổi nên nhiệt lượng mà khối khí trong ôtô nhận được chủ yếu làm tăng nội giảm của khối khí.</w:t>
      </w:r>
    </w:p>
    <w:p w14:paraId="4A662A94" w14:textId="77777777" w:rsidR="00C53AB3" w:rsidRPr="00C53AB3" w:rsidRDefault="00C53AB3" w:rsidP="00C53AB3">
      <w:pPr>
        <w:tabs>
          <w:tab w:val="left" w:pos="283"/>
          <w:tab w:val="left" w:pos="990"/>
          <w:tab w:val="left" w:pos="2835"/>
          <w:tab w:val="left" w:pos="5386"/>
          <w:tab w:val="left" w:pos="7937"/>
        </w:tabs>
        <w:spacing w:line="276" w:lineRule="auto"/>
        <w:ind w:firstLine="283"/>
        <w:jc w:val="both"/>
        <w:rPr>
          <w:color w:val="FF0000"/>
          <w:sz w:val="26"/>
          <w:szCs w:val="26"/>
        </w:rPr>
      </w:pPr>
      <w:r w:rsidRPr="00C53AB3">
        <w:rPr>
          <w:b/>
          <w:bCs/>
          <w:color w:val="0000FF"/>
          <w:sz w:val="26"/>
          <w:szCs w:val="26"/>
          <w:u w:val="single"/>
        </w:rPr>
        <w:t>D.</w:t>
      </w:r>
      <w:r w:rsidRPr="00C53AB3">
        <w:rPr>
          <w:color w:val="FF0000"/>
          <w:sz w:val="26"/>
          <w:szCs w:val="26"/>
        </w:rPr>
        <w:t xml:space="preserve"> Do thể tích khối khí trong ôtô không đổi nên nhiệt lượng mà khối khí trong ôtô nhận được chủ yếu làm tăng nội năng của khối khí.</w:t>
      </w:r>
    </w:p>
    <w:p w14:paraId="4C7C5CB6" w14:textId="77777777" w:rsidR="00C53AB3" w:rsidRPr="00C53AB3" w:rsidRDefault="00C53AB3" w:rsidP="00C53AB3">
      <w:pPr>
        <w:tabs>
          <w:tab w:val="left" w:pos="283"/>
          <w:tab w:val="left" w:pos="990"/>
          <w:tab w:val="left" w:pos="2835"/>
          <w:tab w:val="left" w:pos="5386"/>
          <w:tab w:val="left" w:pos="7937"/>
        </w:tabs>
        <w:spacing w:line="276" w:lineRule="auto"/>
        <w:ind w:firstLine="283"/>
        <w:jc w:val="both"/>
        <w:rPr>
          <w:color w:val="FF0000"/>
          <w:sz w:val="26"/>
          <w:szCs w:val="26"/>
        </w:rPr>
      </w:pPr>
      <w:r w:rsidRPr="00C53AB3">
        <w:rPr>
          <w:sz w:val="26"/>
          <w:szCs w:val="26"/>
          <w:highlight w:val="yellow"/>
        </w:rPr>
        <w:t>(CĐTD:NB;TPNL:2.1)</w:t>
      </w:r>
    </w:p>
    <w:p w14:paraId="59FD9000" w14:textId="77777777" w:rsidR="00C53AB3" w:rsidRPr="00C53AB3" w:rsidRDefault="00C53AB3" w:rsidP="00C53AB3">
      <w:pPr>
        <w:pStyle w:val="ListParagraph"/>
        <w:numPr>
          <w:ilvl w:val="0"/>
          <w:numId w:val="1"/>
        </w:numPr>
        <w:tabs>
          <w:tab w:val="left" w:pos="990"/>
        </w:tabs>
        <w:spacing w:before="120" w:line="276" w:lineRule="auto"/>
        <w:rPr>
          <w:rFonts w:ascii="Times New Roman" w:hAnsi="Times New Roman" w:cs="Times New Roman"/>
          <w:b/>
          <w:color w:val="0000FF"/>
          <w:sz w:val="26"/>
          <w:szCs w:val="26"/>
        </w:rPr>
      </w:pPr>
      <w:bookmarkStart w:id="11" w:name="c17"/>
      <w:r w:rsidRPr="00C53AB3">
        <w:rPr>
          <w:rFonts w:ascii="Times New Roman" w:hAnsi="Times New Roman" w:cs="Times New Roman"/>
          <w:sz w:val="26"/>
          <w:szCs w:val="26"/>
        </w:rPr>
        <w:t xml:space="preserve">Giả sử hai hạt nhân </w:t>
      </w:r>
      <w:r w:rsidRPr="00C53AB3">
        <w:rPr>
          <w:rFonts w:ascii="Times New Roman" w:hAnsi="Times New Roman" w:cs="Times New Roman"/>
          <w:position w:val="-4"/>
          <w:sz w:val="26"/>
          <w:szCs w:val="26"/>
          <w:lang w:val="fr-FR"/>
        </w:rPr>
        <w:object w:dxaOrig="260" w:dyaOrig="260" w14:anchorId="2FBB335B">
          <v:shape id="_x0000_i1714" type="#_x0000_t75" style="width:12.6pt;height:12.6pt" o:ole="">
            <v:imagedata r:id="rId18" o:title=""/>
          </v:shape>
          <o:OLEObject Type="Embed" ProgID="Equation.DSMT4" ShapeID="_x0000_i1714" DrawAspect="Content" ObjectID="_1785999480" r:id="rId19"/>
        </w:object>
      </w:r>
      <w:r w:rsidRPr="00C53AB3">
        <w:rPr>
          <w:rFonts w:ascii="Times New Roman" w:hAnsi="Times New Roman" w:cs="Times New Roman"/>
          <w:sz w:val="26"/>
          <w:szCs w:val="26"/>
        </w:rPr>
        <w:t xml:space="preserve"> và </w:t>
      </w:r>
      <w:r w:rsidRPr="00C53AB3">
        <w:rPr>
          <w:rFonts w:ascii="Times New Roman" w:hAnsi="Times New Roman" w:cs="Times New Roman"/>
          <w:position w:val="-4"/>
          <w:sz w:val="26"/>
          <w:szCs w:val="26"/>
          <w:lang w:val="fr-FR"/>
        </w:rPr>
        <w:object w:dxaOrig="260" w:dyaOrig="260" w14:anchorId="3BADFC41">
          <v:shape id="_x0000_i1715" type="#_x0000_t75" style="width:12.6pt;height:12.6pt" o:ole="">
            <v:imagedata r:id="rId20" o:title=""/>
          </v:shape>
          <o:OLEObject Type="Embed" ProgID="Equation.DSMT4" ShapeID="_x0000_i1715" DrawAspect="Content" ObjectID="_1785999481" r:id="rId21"/>
        </w:object>
      </w:r>
      <w:r w:rsidRPr="00C53AB3">
        <w:rPr>
          <w:rFonts w:ascii="Times New Roman" w:hAnsi="Times New Roman" w:cs="Times New Roman"/>
          <w:sz w:val="26"/>
          <w:szCs w:val="26"/>
        </w:rPr>
        <w:t xml:space="preserve"> có độ hụt khối bằng nhau và số nuclon của hạt nhân </w:t>
      </w:r>
      <w:r w:rsidRPr="00C53AB3">
        <w:rPr>
          <w:rFonts w:ascii="Times New Roman" w:hAnsi="Times New Roman" w:cs="Times New Roman"/>
          <w:position w:val="-4"/>
          <w:sz w:val="26"/>
          <w:szCs w:val="26"/>
          <w:lang w:val="fr-FR"/>
        </w:rPr>
        <w:object w:dxaOrig="260" w:dyaOrig="260" w14:anchorId="1CB32D6C">
          <v:shape id="_x0000_i1716" type="#_x0000_t75" style="width:12.6pt;height:12.6pt" o:ole="">
            <v:imagedata r:id="rId18" o:title=""/>
          </v:shape>
          <o:OLEObject Type="Embed" ProgID="Equation.DSMT4" ShapeID="_x0000_i1716" DrawAspect="Content" ObjectID="_1785999482" r:id="rId22"/>
        </w:object>
      </w:r>
      <w:r w:rsidRPr="00C53AB3">
        <w:rPr>
          <w:rFonts w:ascii="Times New Roman" w:hAnsi="Times New Roman" w:cs="Times New Roman"/>
          <w:sz w:val="26"/>
          <w:szCs w:val="26"/>
        </w:rPr>
        <w:t xml:space="preserve"> lớn hơn số nuclon của hạt nhân </w:t>
      </w:r>
      <w:r w:rsidRPr="00C53AB3">
        <w:rPr>
          <w:rFonts w:ascii="Times New Roman" w:hAnsi="Times New Roman" w:cs="Times New Roman"/>
          <w:position w:val="-4"/>
          <w:sz w:val="26"/>
          <w:szCs w:val="26"/>
          <w:lang w:val="fr-FR"/>
        </w:rPr>
        <w:object w:dxaOrig="260" w:dyaOrig="260" w14:anchorId="20E2399D">
          <v:shape id="_x0000_i1717" type="#_x0000_t75" style="width:12.6pt;height:12.6pt" o:ole="">
            <v:imagedata r:id="rId20" o:title=""/>
          </v:shape>
          <o:OLEObject Type="Embed" ProgID="Equation.DSMT4" ShapeID="_x0000_i1717" DrawAspect="Content" ObjectID="_1785999483" r:id="rId23"/>
        </w:object>
      </w:r>
      <w:r w:rsidRPr="00C53AB3">
        <w:rPr>
          <w:rFonts w:ascii="Times New Roman" w:hAnsi="Times New Roman" w:cs="Times New Roman"/>
          <w:sz w:val="26"/>
          <w:szCs w:val="26"/>
        </w:rPr>
        <w:t xml:space="preserve"> thì</w:t>
      </w:r>
      <w:bookmarkEnd w:id="11"/>
    </w:p>
    <w:p w14:paraId="6F8A40B1" w14:textId="77777777" w:rsidR="00C53AB3" w:rsidRPr="00C53AB3" w:rsidRDefault="00C53AB3" w:rsidP="00C53AB3">
      <w:pPr>
        <w:tabs>
          <w:tab w:val="left" w:pos="283"/>
          <w:tab w:val="left" w:pos="990"/>
          <w:tab w:val="left" w:pos="2835"/>
          <w:tab w:val="left" w:pos="5386"/>
          <w:tab w:val="left" w:pos="7937"/>
        </w:tabs>
        <w:spacing w:line="360" w:lineRule="auto"/>
        <w:ind w:firstLine="283"/>
        <w:jc w:val="both"/>
        <w:rPr>
          <w:b/>
          <w:color w:val="0000FF"/>
          <w:sz w:val="26"/>
          <w:szCs w:val="26"/>
        </w:rPr>
      </w:pPr>
      <w:r w:rsidRPr="00C53AB3">
        <w:rPr>
          <w:b/>
          <w:color w:val="0000FF"/>
          <w:sz w:val="26"/>
          <w:szCs w:val="26"/>
          <w:u w:val="single"/>
        </w:rPr>
        <w:t>A.</w:t>
      </w:r>
      <w:r w:rsidRPr="00C53AB3">
        <w:rPr>
          <w:b/>
          <w:color w:val="FF0000"/>
          <w:sz w:val="26"/>
          <w:szCs w:val="26"/>
        </w:rPr>
        <w:t xml:space="preserve"> </w:t>
      </w:r>
      <w:r w:rsidRPr="00C53AB3">
        <w:rPr>
          <w:color w:val="FF0000"/>
          <w:sz w:val="26"/>
          <w:szCs w:val="26"/>
        </w:rPr>
        <w:t xml:space="preserve">Hạt nhân </w:t>
      </w:r>
      <w:r w:rsidRPr="00C53AB3">
        <w:rPr>
          <w:color w:val="FF0000"/>
          <w:position w:val="-4"/>
          <w:sz w:val="26"/>
          <w:szCs w:val="26"/>
          <w:lang w:val="fr-FR"/>
        </w:rPr>
        <w:object w:dxaOrig="260" w:dyaOrig="260" w14:anchorId="21C90A6A">
          <v:shape id="_x0000_i1718" type="#_x0000_t75" style="width:12.6pt;height:12.6pt" o:ole="">
            <v:imagedata r:id="rId20" o:title=""/>
          </v:shape>
          <o:OLEObject Type="Embed" ProgID="Equation.DSMT4" ShapeID="_x0000_i1718" DrawAspect="Content" ObjectID="_1785999484" r:id="rId24"/>
        </w:object>
      </w:r>
      <w:r w:rsidRPr="00C53AB3">
        <w:rPr>
          <w:color w:val="FF0000"/>
          <w:sz w:val="26"/>
          <w:szCs w:val="26"/>
        </w:rPr>
        <w:t xml:space="preserve"> bền vững hơn hạt nhân </w:t>
      </w:r>
      <w:r w:rsidRPr="00C53AB3">
        <w:rPr>
          <w:color w:val="FF0000"/>
          <w:position w:val="-6"/>
          <w:sz w:val="26"/>
          <w:szCs w:val="26"/>
          <w:lang w:val="fr-FR"/>
        </w:rPr>
        <w:object w:dxaOrig="300" w:dyaOrig="279" w14:anchorId="38A137D6">
          <v:shape id="_x0000_i1719" type="#_x0000_t75" style="width:15.6pt;height:13.8pt" o:ole="">
            <v:imagedata r:id="rId25" o:title=""/>
          </v:shape>
          <o:OLEObject Type="Embed" ProgID="Equation.DSMT4" ShapeID="_x0000_i1719" DrawAspect="Content" ObjectID="_1785999485" r:id="rId26"/>
        </w:object>
      </w:r>
    </w:p>
    <w:p w14:paraId="25E0A756" w14:textId="77777777" w:rsidR="00C53AB3" w:rsidRPr="00C53AB3" w:rsidRDefault="00C53AB3" w:rsidP="00C53AB3">
      <w:pPr>
        <w:tabs>
          <w:tab w:val="left" w:pos="283"/>
          <w:tab w:val="left" w:pos="990"/>
          <w:tab w:val="left" w:pos="2835"/>
          <w:tab w:val="left" w:pos="5386"/>
          <w:tab w:val="left" w:pos="7937"/>
        </w:tabs>
        <w:spacing w:line="360" w:lineRule="auto"/>
        <w:ind w:firstLine="283"/>
        <w:jc w:val="both"/>
        <w:rPr>
          <w:b/>
          <w:color w:val="0000FF"/>
          <w:sz w:val="26"/>
          <w:szCs w:val="26"/>
        </w:rPr>
      </w:pPr>
      <w:r w:rsidRPr="00C53AB3">
        <w:rPr>
          <w:b/>
          <w:color w:val="0000FF"/>
          <w:sz w:val="26"/>
          <w:szCs w:val="26"/>
        </w:rPr>
        <w:t>B.</w:t>
      </w:r>
      <w:r w:rsidRPr="00C53AB3">
        <w:rPr>
          <w:b/>
          <w:sz w:val="26"/>
          <w:szCs w:val="26"/>
        </w:rPr>
        <w:t xml:space="preserve"> </w:t>
      </w:r>
      <w:r w:rsidRPr="00C53AB3">
        <w:rPr>
          <w:sz w:val="26"/>
          <w:szCs w:val="26"/>
        </w:rPr>
        <w:t xml:space="preserve">Hạt nhân </w:t>
      </w:r>
      <w:r w:rsidRPr="00C53AB3">
        <w:rPr>
          <w:position w:val="-4"/>
          <w:sz w:val="26"/>
          <w:szCs w:val="26"/>
          <w:lang w:val="fr-FR"/>
        </w:rPr>
        <w:object w:dxaOrig="260" w:dyaOrig="260" w14:anchorId="1BE7D07B">
          <v:shape id="_x0000_i1720" type="#_x0000_t75" style="width:12.6pt;height:12.6pt" o:ole="">
            <v:imagedata r:id="rId18" o:title=""/>
          </v:shape>
          <o:OLEObject Type="Embed" ProgID="Equation.DSMT4" ShapeID="_x0000_i1720" DrawAspect="Content" ObjectID="_1785999486" r:id="rId27"/>
        </w:object>
      </w:r>
      <w:r w:rsidRPr="00C53AB3">
        <w:rPr>
          <w:sz w:val="26"/>
          <w:szCs w:val="26"/>
        </w:rPr>
        <w:t xml:space="preserve"> bền vững hơn hạt nhân </w:t>
      </w:r>
      <w:r w:rsidRPr="00C53AB3">
        <w:rPr>
          <w:position w:val="-6"/>
          <w:sz w:val="26"/>
          <w:szCs w:val="26"/>
          <w:lang w:val="fr-FR"/>
        </w:rPr>
        <w:object w:dxaOrig="300" w:dyaOrig="279" w14:anchorId="2735B9F4">
          <v:shape id="_x0000_i1721" type="#_x0000_t75" style="width:15.6pt;height:13.8pt" o:ole="">
            <v:imagedata r:id="rId28" o:title=""/>
          </v:shape>
          <o:OLEObject Type="Embed" ProgID="Equation.DSMT4" ShapeID="_x0000_i1721" DrawAspect="Content" ObjectID="_1785999487" r:id="rId29"/>
        </w:object>
      </w:r>
    </w:p>
    <w:p w14:paraId="36804A69" w14:textId="77777777" w:rsidR="00C53AB3" w:rsidRPr="00C53AB3" w:rsidRDefault="00C53AB3" w:rsidP="00C53AB3">
      <w:pPr>
        <w:tabs>
          <w:tab w:val="left" w:pos="283"/>
          <w:tab w:val="left" w:pos="990"/>
          <w:tab w:val="left" w:pos="2835"/>
          <w:tab w:val="left" w:pos="5386"/>
          <w:tab w:val="left" w:pos="7937"/>
        </w:tabs>
        <w:spacing w:line="360" w:lineRule="auto"/>
        <w:ind w:firstLine="283"/>
        <w:jc w:val="both"/>
        <w:rPr>
          <w:b/>
          <w:color w:val="0000FF"/>
          <w:sz w:val="26"/>
          <w:szCs w:val="26"/>
        </w:rPr>
      </w:pPr>
      <w:r w:rsidRPr="00C53AB3">
        <w:rPr>
          <w:b/>
          <w:color w:val="0000FF"/>
          <w:sz w:val="26"/>
          <w:szCs w:val="26"/>
        </w:rPr>
        <w:t>C.</w:t>
      </w:r>
      <w:r w:rsidRPr="00C53AB3">
        <w:rPr>
          <w:b/>
          <w:sz w:val="26"/>
          <w:szCs w:val="26"/>
        </w:rPr>
        <w:t xml:space="preserve"> </w:t>
      </w:r>
      <w:r w:rsidRPr="00C53AB3">
        <w:rPr>
          <w:sz w:val="26"/>
          <w:szCs w:val="26"/>
        </w:rPr>
        <w:t xml:space="preserve">Năng lượng liên kết riêng của hai hạt nhân bằng nhau. </w:t>
      </w:r>
    </w:p>
    <w:p w14:paraId="72B37283" w14:textId="77777777" w:rsidR="00C53AB3" w:rsidRPr="00C53AB3" w:rsidRDefault="00C53AB3" w:rsidP="00C53AB3">
      <w:pPr>
        <w:tabs>
          <w:tab w:val="left" w:pos="283"/>
          <w:tab w:val="left" w:pos="990"/>
          <w:tab w:val="left" w:pos="2835"/>
          <w:tab w:val="left" w:pos="5386"/>
          <w:tab w:val="left" w:pos="7937"/>
        </w:tabs>
        <w:spacing w:line="360" w:lineRule="auto"/>
        <w:ind w:firstLine="283"/>
        <w:jc w:val="both"/>
        <w:rPr>
          <w:sz w:val="26"/>
          <w:szCs w:val="26"/>
        </w:rPr>
      </w:pPr>
      <w:r w:rsidRPr="00C53AB3">
        <w:rPr>
          <w:b/>
          <w:color w:val="0000FF"/>
          <w:sz w:val="26"/>
          <w:szCs w:val="26"/>
        </w:rPr>
        <w:t>D.</w:t>
      </w:r>
      <w:r w:rsidRPr="00C53AB3">
        <w:rPr>
          <w:b/>
          <w:sz w:val="26"/>
          <w:szCs w:val="26"/>
        </w:rPr>
        <w:t xml:space="preserve"> </w:t>
      </w:r>
      <w:r w:rsidRPr="00C53AB3">
        <w:rPr>
          <w:sz w:val="26"/>
          <w:szCs w:val="26"/>
        </w:rPr>
        <w:t xml:space="preserve">Năng lượng liên kết của hạt nhân </w:t>
      </w:r>
      <w:r w:rsidRPr="00C53AB3">
        <w:rPr>
          <w:position w:val="-4"/>
          <w:sz w:val="26"/>
          <w:szCs w:val="26"/>
          <w:lang w:val="fr-FR"/>
        </w:rPr>
        <w:object w:dxaOrig="260" w:dyaOrig="260" w14:anchorId="532B931E">
          <v:shape id="_x0000_i1722" type="#_x0000_t75" style="width:12.6pt;height:12.6pt" o:ole="">
            <v:imagedata r:id="rId18" o:title=""/>
          </v:shape>
          <o:OLEObject Type="Embed" ProgID="Equation.DSMT4" ShapeID="_x0000_i1722" DrawAspect="Content" ObjectID="_1785999488" r:id="rId30"/>
        </w:object>
      </w:r>
      <w:r w:rsidRPr="00C53AB3">
        <w:rPr>
          <w:sz w:val="26"/>
          <w:szCs w:val="26"/>
        </w:rPr>
        <w:t xml:space="preserve"> lớn hơn năng lượng liên kết của hạt nhân </w:t>
      </w:r>
      <w:r w:rsidRPr="00C53AB3">
        <w:rPr>
          <w:position w:val="-6"/>
          <w:sz w:val="26"/>
          <w:szCs w:val="26"/>
          <w:lang w:val="fr-FR"/>
        </w:rPr>
        <w:object w:dxaOrig="300" w:dyaOrig="279" w14:anchorId="49B7B8B2">
          <v:shape id="_x0000_i1723" type="#_x0000_t75" style="width:15.6pt;height:13.8pt" o:ole="">
            <v:imagedata r:id="rId31" o:title=""/>
          </v:shape>
          <o:OLEObject Type="Embed" ProgID="Equation.DSMT4" ShapeID="_x0000_i1723" DrawAspect="Content" ObjectID="_1785999489" r:id="rId32"/>
        </w:object>
      </w:r>
    </w:p>
    <w:p w14:paraId="693CF9A8" w14:textId="77777777" w:rsidR="00C53AB3" w:rsidRPr="00C53AB3" w:rsidRDefault="00C53AB3" w:rsidP="00C53AB3">
      <w:pPr>
        <w:pStyle w:val="Normal1"/>
        <w:tabs>
          <w:tab w:val="left" w:pos="283"/>
          <w:tab w:val="left" w:pos="990"/>
          <w:tab w:val="left" w:pos="2835"/>
          <w:tab w:val="left" w:pos="5386"/>
          <w:tab w:val="left" w:pos="7937"/>
        </w:tabs>
        <w:spacing w:after="0" w:line="240" w:lineRule="auto"/>
        <w:ind w:firstLine="283"/>
        <w:jc w:val="both"/>
        <w:rPr>
          <w:rFonts w:ascii="Times New Roman" w:hAnsi="Times New Roman" w:cs="Times New Roman"/>
          <w:sz w:val="26"/>
          <w:szCs w:val="26"/>
        </w:rPr>
      </w:pPr>
      <w:r w:rsidRPr="00C53AB3">
        <w:rPr>
          <w:rFonts w:ascii="Times New Roman" w:hAnsi="Times New Roman" w:cs="Times New Roman"/>
          <w:sz w:val="26"/>
          <w:szCs w:val="26"/>
        </w:rPr>
        <w:t>(CĐTD:B;TPNL:3.1)</w:t>
      </w:r>
    </w:p>
    <w:p w14:paraId="63429BCA" w14:textId="77777777" w:rsidR="00C53AB3" w:rsidRPr="00C53AB3" w:rsidRDefault="00C53AB3" w:rsidP="00C53AB3">
      <w:pPr>
        <w:pStyle w:val="ListParagraph"/>
        <w:numPr>
          <w:ilvl w:val="0"/>
          <w:numId w:val="1"/>
        </w:numPr>
        <w:tabs>
          <w:tab w:val="left" w:pos="990"/>
        </w:tabs>
        <w:spacing w:before="120" w:line="276" w:lineRule="auto"/>
        <w:rPr>
          <w:rFonts w:ascii="Times New Roman" w:hAnsi="Times New Roman" w:cs="Times New Roman"/>
          <w:b/>
          <w:color w:val="0000FF"/>
          <w:sz w:val="26"/>
          <w:szCs w:val="26"/>
          <w:lang w:val="fr-FR"/>
        </w:rPr>
      </w:pPr>
      <w:r w:rsidRPr="00C53AB3">
        <w:rPr>
          <w:rFonts w:ascii="Times New Roman" w:hAnsi="Times New Roman" w:cs="Times New Roman"/>
          <w:sz w:val="26"/>
          <w:szCs w:val="26"/>
          <w:lang w:val="nb-NO"/>
        </w:rPr>
        <w:t xml:space="preserve">Trong phản ứng hạt nhân </w:t>
      </w:r>
      <w:r w:rsidRPr="00C53AB3">
        <w:rPr>
          <w:rFonts w:ascii="Times New Roman" w:hAnsi="Times New Roman" w:cs="Times New Roman"/>
          <w:position w:val="-12"/>
          <w:sz w:val="26"/>
          <w:szCs w:val="26"/>
        </w:rPr>
        <w:object w:dxaOrig="2256" w:dyaOrig="372" w14:anchorId="2835537E">
          <v:shape id="_x0000_i1724" type="#_x0000_t75" style="width:112.8pt;height:18.6pt" o:ole="">
            <v:imagedata r:id="rId33" o:title=""/>
          </v:shape>
          <o:OLEObject Type="Embed" ProgID="Equation.DSMT4" ShapeID="_x0000_i1724" DrawAspect="Content" ObjectID="_1785999490" r:id="rId34"/>
        </w:object>
      </w:r>
      <w:r w:rsidRPr="00C53AB3">
        <w:rPr>
          <w:rFonts w:ascii="Times New Roman" w:hAnsi="Times New Roman" w:cs="Times New Roman"/>
          <w:sz w:val="26"/>
          <w:szCs w:val="26"/>
          <w:lang w:val="nb-NO"/>
        </w:rPr>
        <w:t xml:space="preserve">. Thì </w:t>
      </w:r>
      <w:r w:rsidRPr="00C53AB3">
        <w:rPr>
          <w:rFonts w:ascii="Times New Roman" w:hAnsi="Times New Roman" w:cs="Times New Roman"/>
          <w:sz w:val="26"/>
          <w:szCs w:val="26"/>
          <w:lang w:val="fr-FR"/>
        </w:rPr>
        <w:t>Y là hạt</w:t>
      </w:r>
    </w:p>
    <w:p w14:paraId="0D5F7498" w14:textId="77777777" w:rsidR="00C53AB3" w:rsidRPr="00C53AB3" w:rsidRDefault="00C53AB3" w:rsidP="00C53AB3">
      <w:pPr>
        <w:tabs>
          <w:tab w:val="left" w:pos="283"/>
          <w:tab w:val="left" w:pos="990"/>
          <w:tab w:val="left" w:pos="2835"/>
          <w:tab w:val="left" w:pos="5386"/>
          <w:tab w:val="left" w:pos="7937"/>
        </w:tabs>
        <w:ind w:firstLine="283"/>
        <w:jc w:val="both"/>
        <w:rPr>
          <w:sz w:val="26"/>
          <w:szCs w:val="26"/>
          <w:lang w:val="fr-FR"/>
        </w:rPr>
      </w:pPr>
      <w:r w:rsidRPr="00C53AB3">
        <w:rPr>
          <w:b/>
          <w:color w:val="0000FF"/>
          <w:sz w:val="26"/>
          <w:szCs w:val="26"/>
          <w:u w:val="single"/>
          <w:lang w:val="fr-FR"/>
        </w:rPr>
        <w:lastRenderedPageBreak/>
        <w:t>A.</w:t>
      </w:r>
      <w:r w:rsidRPr="00C53AB3">
        <w:rPr>
          <w:position w:val="-12"/>
          <w:sz w:val="26"/>
          <w:szCs w:val="26"/>
          <w:lang w:val="fr-FR"/>
        </w:rPr>
        <w:object w:dxaOrig="468" w:dyaOrig="372" w14:anchorId="20D0BF8C">
          <v:shape id="_x0000_i1725" type="#_x0000_t75" style="width:24pt;height:18.6pt" o:ole="">
            <v:imagedata r:id="rId35" o:title=""/>
          </v:shape>
          <o:OLEObject Type="Embed" ProgID="Equation.DSMT4" ShapeID="_x0000_i1725" DrawAspect="Content" ObjectID="_1785999491" r:id="rId36"/>
        </w:object>
      </w:r>
      <w:r w:rsidRPr="00C53AB3">
        <w:rPr>
          <w:sz w:val="26"/>
          <w:szCs w:val="26"/>
          <w:lang w:val="fr-FR"/>
        </w:rPr>
        <w:t>.</w:t>
      </w:r>
      <w:r w:rsidRPr="00C53AB3">
        <w:rPr>
          <w:b/>
          <w:color w:val="0000FF"/>
          <w:sz w:val="26"/>
          <w:szCs w:val="26"/>
          <w:lang w:val="fr-FR"/>
        </w:rPr>
        <w:tab/>
        <w:t>B.</w:t>
      </w:r>
      <w:r w:rsidRPr="00C53AB3">
        <w:rPr>
          <w:position w:val="-12"/>
          <w:sz w:val="26"/>
          <w:szCs w:val="26"/>
          <w:lang w:val="fr-FR"/>
        </w:rPr>
        <w:object w:dxaOrig="348" w:dyaOrig="372" w14:anchorId="03512F3C">
          <v:shape id="_x0000_i1726" type="#_x0000_t75" style="width:16.8pt;height:18.6pt" o:ole="">
            <v:imagedata r:id="rId37" o:title=""/>
          </v:shape>
          <o:OLEObject Type="Embed" ProgID="Equation.DSMT4" ShapeID="_x0000_i1726" DrawAspect="Content" ObjectID="_1785999492" r:id="rId38"/>
        </w:object>
      </w:r>
      <w:r w:rsidRPr="00C53AB3">
        <w:rPr>
          <w:sz w:val="26"/>
          <w:szCs w:val="26"/>
          <w:lang w:val="fr-FR"/>
        </w:rPr>
        <w:t>.</w:t>
      </w:r>
      <w:r w:rsidRPr="00C53AB3">
        <w:rPr>
          <w:b/>
          <w:color w:val="0000FF"/>
          <w:sz w:val="26"/>
          <w:szCs w:val="26"/>
          <w:lang w:val="fr-FR"/>
        </w:rPr>
        <w:tab/>
        <w:t>C.</w:t>
      </w:r>
      <w:r w:rsidRPr="00C53AB3">
        <w:rPr>
          <w:position w:val="-12"/>
          <w:sz w:val="26"/>
          <w:szCs w:val="26"/>
          <w:lang w:val="fr-FR"/>
        </w:rPr>
        <w:object w:dxaOrig="300" w:dyaOrig="372" w14:anchorId="5C8DCE50">
          <v:shape id="_x0000_i1727" type="#_x0000_t75" style="width:15pt;height:18.6pt" o:ole="">
            <v:imagedata r:id="rId39" o:title=""/>
          </v:shape>
          <o:OLEObject Type="Embed" ProgID="Equation.DSMT4" ShapeID="_x0000_i1727" DrawAspect="Content" ObjectID="_1785999493" r:id="rId40"/>
        </w:object>
      </w:r>
      <w:r w:rsidRPr="00C53AB3">
        <w:rPr>
          <w:sz w:val="26"/>
          <w:szCs w:val="26"/>
          <w:lang w:val="fr-FR"/>
        </w:rPr>
        <w:t>.</w:t>
      </w:r>
      <w:r w:rsidRPr="00C53AB3">
        <w:rPr>
          <w:b/>
          <w:color w:val="0000FF"/>
          <w:sz w:val="26"/>
          <w:szCs w:val="26"/>
          <w:lang w:val="fr-FR"/>
        </w:rPr>
        <w:tab/>
        <w:t>D.</w:t>
      </w:r>
      <w:r w:rsidRPr="00C53AB3">
        <w:rPr>
          <w:position w:val="-12"/>
          <w:sz w:val="26"/>
          <w:szCs w:val="26"/>
          <w:lang w:val="fr-FR"/>
        </w:rPr>
        <w:object w:dxaOrig="360" w:dyaOrig="372" w14:anchorId="4730B1C6">
          <v:shape id="_x0000_i1728" type="#_x0000_t75" style="width:18.6pt;height:18.6pt" o:ole="">
            <v:imagedata r:id="rId41" o:title=""/>
          </v:shape>
          <o:OLEObject Type="Embed" ProgID="Equation.DSMT4" ShapeID="_x0000_i1728" DrawAspect="Content" ObjectID="_1785999494" r:id="rId42"/>
        </w:object>
      </w:r>
      <w:r w:rsidRPr="00C53AB3">
        <w:rPr>
          <w:sz w:val="26"/>
          <w:szCs w:val="26"/>
          <w:lang w:val="fr-FR"/>
        </w:rPr>
        <w:t>.</w:t>
      </w:r>
    </w:p>
    <w:p w14:paraId="2208A763" w14:textId="77777777" w:rsidR="00C53AB3" w:rsidRPr="00C53AB3" w:rsidRDefault="00C53AB3" w:rsidP="00C53AB3">
      <w:pPr>
        <w:tabs>
          <w:tab w:val="left" w:pos="283"/>
          <w:tab w:val="left" w:pos="990"/>
          <w:tab w:val="left" w:pos="2835"/>
          <w:tab w:val="left" w:pos="5386"/>
          <w:tab w:val="left" w:pos="7937"/>
        </w:tabs>
        <w:ind w:firstLine="283"/>
        <w:jc w:val="both"/>
        <w:rPr>
          <w:sz w:val="26"/>
          <w:szCs w:val="26"/>
          <w:lang w:val="fr-FR"/>
        </w:rPr>
      </w:pPr>
      <w:r w:rsidRPr="00C53AB3">
        <w:rPr>
          <w:sz w:val="26"/>
          <w:szCs w:val="26"/>
          <w:highlight w:val="yellow"/>
        </w:rPr>
        <w:t>(CĐTD:H;TPNL:1.5)</w:t>
      </w:r>
    </w:p>
    <w:p w14:paraId="410A5556" w14:textId="77777777" w:rsidR="00C53AB3" w:rsidRPr="00C53AB3" w:rsidRDefault="00C53AB3" w:rsidP="00C53AB3">
      <w:pPr>
        <w:pStyle w:val="ListParagraph"/>
        <w:numPr>
          <w:ilvl w:val="0"/>
          <w:numId w:val="1"/>
        </w:numPr>
        <w:tabs>
          <w:tab w:val="left" w:pos="990"/>
        </w:tabs>
        <w:spacing w:before="120" w:line="276" w:lineRule="auto"/>
        <w:rPr>
          <w:rFonts w:ascii="Times New Roman" w:hAnsi="Times New Roman" w:cs="Times New Roman"/>
          <w:b/>
          <w:color w:val="0000FF"/>
          <w:sz w:val="26"/>
          <w:szCs w:val="26"/>
          <w:lang w:val="nl-NL"/>
        </w:rPr>
      </w:pPr>
      <w:r w:rsidRPr="00C53AB3">
        <w:rPr>
          <w:rFonts w:ascii="Times New Roman" w:hAnsi="Times New Roman" w:cs="Times New Roman"/>
          <w:color w:val="000000"/>
          <w:sz w:val="26"/>
          <w:szCs w:val="26"/>
          <w:lang w:val="nl-NL"/>
        </w:rPr>
        <w:t>Một khung dây dẫn hình vuông có diện tích 0,01 m</w:t>
      </w:r>
      <w:r w:rsidRPr="00C53AB3">
        <w:rPr>
          <w:rFonts w:ascii="Times New Roman" w:hAnsi="Times New Roman" w:cs="Times New Roman"/>
          <w:color w:val="000000"/>
          <w:sz w:val="26"/>
          <w:szCs w:val="26"/>
          <w:vertAlign w:val="superscript"/>
          <w:lang w:val="nl-NL"/>
        </w:rPr>
        <w:t>2</w:t>
      </w:r>
      <w:r w:rsidRPr="00C53AB3">
        <w:rPr>
          <w:rFonts w:ascii="Times New Roman" w:hAnsi="Times New Roman" w:cs="Times New Roman"/>
          <w:color w:val="000000"/>
          <w:sz w:val="26"/>
          <w:szCs w:val="26"/>
          <w:lang w:val="nl-NL"/>
        </w:rPr>
        <w:t xml:space="preserve"> đặt trong từ trường đều có độ lớn cảm ứng từ 1,2 T sao cho các đường sức vuông góc với mặt khung dây. Từ thông qua khung dây </w:t>
      </w:r>
      <w:r w:rsidRPr="00C53AB3">
        <w:rPr>
          <w:rFonts w:ascii="Times New Roman" w:hAnsi="Times New Roman" w:cs="Times New Roman"/>
          <w:bCs/>
          <w:color w:val="000000"/>
          <w:sz w:val="26"/>
          <w:szCs w:val="26"/>
          <w:lang w:val="nl-NL"/>
        </w:rPr>
        <w:t>bằng</w:t>
      </w:r>
    </w:p>
    <w:p w14:paraId="44788BF3" w14:textId="77777777" w:rsidR="00C53AB3" w:rsidRPr="00C53AB3" w:rsidRDefault="00C53AB3" w:rsidP="00C53AB3">
      <w:pPr>
        <w:widowControl w:val="0"/>
        <w:tabs>
          <w:tab w:val="left" w:pos="283"/>
          <w:tab w:val="left" w:pos="990"/>
          <w:tab w:val="left" w:pos="2835"/>
          <w:tab w:val="left" w:pos="5386"/>
          <w:tab w:val="left" w:pos="7937"/>
        </w:tabs>
        <w:ind w:firstLine="283"/>
        <w:jc w:val="both"/>
        <w:rPr>
          <w:sz w:val="26"/>
          <w:szCs w:val="26"/>
        </w:rPr>
      </w:pPr>
      <w:r w:rsidRPr="00C53AB3">
        <w:rPr>
          <w:b/>
          <w:bCs/>
          <w:color w:val="0000FF"/>
          <w:sz w:val="26"/>
          <w:szCs w:val="26"/>
          <w:lang w:val="nl-NL"/>
        </w:rPr>
        <w:t>A.</w:t>
      </w:r>
      <w:r w:rsidRPr="00C53AB3">
        <w:rPr>
          <w:color w:val="000000"/>
          <w:sz w:val="26"/>
          <w:szCs w:val="26"/>
          <w:lang w:val="nl-NL"/>
        </w:rPr>
        <w:t xml:space="preserve"> 0,048 Wb.</w:t>
      </w:r>
      <w:r w:rsidRPr="00C53AB3">
        <w:rPr>
          <w:b/>
          <w:color w:val="0000FF"/>
          <w:sz w:val="26"/>
          <w:szCs w:val="26"/>
          <w:lang w:val="nl-NL"/>
        </w:rPr>
        <w:tab/>
      </w:r>
      <w:r w:rsidRPr="00C53AB3">
        <w:rPr>
          <w:b/>
          <w:bCs/>
          <w:color w:val="0000FF"/>
          <w:sz w:val="26"/>
          <w:szCs w:val="26"/>
          <w:lang w:val="nl-NL"/>
        </w:rPr>
        <w:t>B.</w:t>
      </w:r>
      <w:r w:rsidRPr="00C53AB3">
        <w:rPr>
          <w:color w:val="000000"/>
          <w:sz w:val="26"/>
          <w:szCs w:val="26"/>
          <w:lang w:val="nl-NL"/>
        </w:rPr>
        <w:t xml:space="preserve"> </w:t>
      </w:r>
      <w:r w:rsidRPr="00C53AB3">
        <w:rPr>
          <w:color w:val="FF0000"/>
          <w:sz w:val="26"/>
          <w:szCs w:val="26"/>
          <w:lang w:val="nl-NL"/>
        </w:rPr>
        <w:t>0,012 Wb.</w:t>
      </w:r>
      <w:r w:rsidRPr="00C53AB3">
        <w:rPr>
          <w:b/>
          <w:color w:val="0000FF"/>
          <w:sz w:val="26"/>
          <w:szCs w:val="26"/>
          <w:lang w:val="nl-NL"/>
        </w:rPr>
        <w:tab/>
      </w:r>
      <w:r w:rsidRPr="00C53AB3">
        <w:rPr>
          <w:b/>
          <w:bCs/>
          <w:color w:val="0000FF"/>
          <w:sz w:val="26"/>
          <w:szCs w:val="26"/>
          <w:lang w:val="nl-NL"/>
        </w:rPr>
        <w:t>C.</w:t>
      </w:r>
      <w:r w:rsidRPr="00C53AB3">
        <w:rPr>
          <w:color w:val="000000"/>
          <w:sz w:val="26"/>
          <w:szCs w:val="26"/>
          <w:lang w:val="nl-NL"/>
        </w:rPr>
        <w:t xml:space="preserve"> 480 Wb.</w:t>
      </w:r>
      <w:r w:rsidRPr="00C53AB3">
        <w:rPr>
          <w:b/>
          <w:color w:val="0000FF"/>
          <w:sz w:val="26"/>
          <w:szCs w:val="26"/>
          <w:lang w:val="nl-NL"/>
        </w:rPr>
        <w:tab/>
      </w:r>
      <w:r w:rsidRPr="00C53AB3">
        <w:rPr>
          <w:b/>
          <w:bCs/>
          <w:color w:val="0000FF"/>
          <w:sz w:val="26"/>
          <w:szCs w:val="26"/>
          <w:lang w:val="nl-NL"/>
        </w:rPr>
        <w:t>D.</w:t>
      </w:r>
      <w:r w:rsidRPr="00C53AB3">
        <w:rPr>
          <w:color w:val="000000"/>
          <w:sz w:val="26"/>
          <w:szCs w:val="26"/>
          <w:lang w:val="nl-NL"/>
        </w:rPr>
        <w:t xml:space="preserve"> 0 Wb.</w:t>
      </w:r>
      <w:r w:rsidRPr="00C53AB3">
        <w:rPr>
          <w:sz w:val="26"/>
          <w:szCs w:val="26"/>
        </w:rPr>
        <w:t xml:space="preserve"> </w:t>
      </w:r>
    </w:p>
    <w:p w14:paraId="5F9DBC99" w14:textId="77777777" w:rsidR="00C53AB3" w:rsidRPr="00C53AB3" w:rsidRDefault="00C53AB3" w:rsidP="00C53AB3">
      <w:pPr>
        <w:widowControl w:val="0"/>
        <w:tabs>
          <w:tab w:val="left" w:pos="283"/>
          <w:tab w:val="left" w:pos="990"/>
          <w:tab w:val="left" w:pos="2835"/>
          <w:tab w:val="left" w:pos="5386"/>
          <w:tab w:val="left" w:pos="7937"/>
        </w:tabs>
        <w:ind w:firstLine="283"/>
        <w:jc w:val="both"/>
        <w:rPr>
          <w:color w:val="000000"/>
          <w:sz w:val="26"/>
          <w:szCs w:val="26"/>
          <w:lang w:val="nl-NL"/>
        </w:rPr>
      </w:pPr>
      <w:r w:rsidRPr="00C53AB3">
        <w:rPr>
          <w:sz w:val="26"/>
          <w:szCs w:val="26"/>
          <w:highlight w:val="yellow"/>
        </w:rPr>
        <w:t>(CĐTD:H;TPNL:1.2)</w:t>
      </w:r>
    </w:p>
    <w:p w14:paraId="415912D2" w14:textId="77777777" w:rsidR="00C53AB3" w:rsidRPr="00C53AB3" w:rsidRDefault="00C53AB3" w:rsidP="00C53AB3">
      <w:pPr>
        <w:pStyle w:val="ListParagraph"/>
        <w:numPr>
          <w:ilvl w:val="0"/>
          <w:numId w:val="1"/>
        </w:numPr>
        <w:tabs>
          <w:tab w:val="left" w:pos="990"/>
        </w:tabs>
        <w:spacing w:before="120" w:line="276" w:lineRule="auto"/>
        <w:rPr>
          <w:rFonts w:ascii="Times New Roman" w:hAnsi="Times New Roman" w:cs="Times New Roman"/>
          <w:b/>
          <w:bCs/>
          <w:color w:val="0000FF"/>
          <w:sz w:val="26"/>
          <w:szCs w:val="26"/>
          <w:lang w:val="nl-NL"/>
        </w:rPr>
      </w:pPr>
      <w:r w:rsidRPr="00C53AB3">
        <w:rPr>
          <w:rFonts w:ascii="Times New Roman" w:hAnsi="Times New Roman" w:cs="Times New Roman"/>
          <w:color w:val="000000"/>
          <w:sz w:val="26"/>
          <w:szCs w:val="26"/>
          <w:lang w:val="nl-NL"/>
        </w:rPr>
        <w:t>Một đoạn dây dẫn đặt vuông góc với các đường sức từ của một từ trường đều. Khi cường độ dòng điện chạy trong dây dẫn tăng lên 4 lần thì lực từ tác dụng lên đoạn dây này</w:t>
      </w:r>
    </w:p>
    <w:p w14:paraId="1133E8F2" w14:textId="77777777" w:rsidR="00C53AB3" w:rsidRPr="00C53AB3" w:rsidRDefault="00C53AB3" w:rsidP="00C53AB3">
      <w:pPr>
        <w:widowControl w:val="0"/>
        <w:tabs>
          <w:tab w:val="left" w:pos="283"/>
          <w:tab w:val="left" w:pos="990"/>
          <w:tab w:val="left" w:pos="2835"/>
          <w:tab w:val="left" w:pos="5386"/>
          <w:tab w:val="left" w:pos="7937"/>
        </w:tabs>
        <w:ind w:firstLine="283"/>
        <w:jc w:val="both"/>
        <w:rPr>
          <w:color w:val="000000"/>
          <w:sz w:val="26"/>
          <w:szCs w:val="26"/>
          <w:lang w:val="nl-NL"/>
        </w:rPr>
      </w:pPr>
      <w:r w:rsidRPr="00C53AB3">
        <w:rPr>
          <w:b/>
          <w:bCs/>
          <w:color w:val="0000FF"/>
          <w:sz w:val="26"/>
          <w:szCs w:val="26"/>
          <w:lang w:val="nl-NL"/>
        </w:rPr>
        <w:t>A.</w:t>
      </w:r>
      <w:r w:rsidRPr="00C53AB3">
        <w:rPr>
          <w:color w:val="000000"/>
          <w:sz w:val="26"/>
          <w:szCs w:val="26"/>
          <w:lang w:val="nl-NL"/>
        </w:rPr>
        <w:t xml:space="preserve"> giảm 4 lần.</w:t>
      </w:r>
      <w:r w:rsidRPr="00C53AB3">
        <w:rPr>
          <w:b/>
          <w:color w:val="0000FF"/>
          <w:sz w:val="26"/>
          <w:szCs w:val="26"/>
          <w:lang w:val="nl-NL"/>
        </w:rPr>
        <w:tab/>
      </w:r>
      <w:r w:rsidRPr="00C53AB3">
        <w:rPr>
          <w:b/>
          <w:bCs/>
          <w:color w:val="0000FF"/>
          <w:sz w:val="26"/>
          <w:szCs w:val="26"/>
          <w:lang w:val="nl-NL"/>
        </w:rPr>
        <w:t>B.</w:t>
      </w:r>
      <w:r w:rsidRPr="00C53AB3">
        <w:rPr>
          <w:color w:val="000000"/>
          <w:sz w:val="26"/>
          <w:szCs w:val="26"/>
          <w:lang w:val="nl-NL"/>
        </w:rPr>
        <w:t xml:space="preserve"> tăng 2 lần.</w:t>
      </w:r>
      <w:r w:rsidRPr="00C53AB3">
        <w:rPr>
          <w:b/>
          <w:color w:val="0000FF"/>
          <w:sz w:val="26"/>
          <w:szCs w:val="26"/>
          <w:lang w:val="nl-NL"/>
        </w:rPr>
        <w:tab/>
      </w:r>
      <w:r w:rsidRPr="00C53AB3">
        <w:rPr>
          <w:b/>
          <w:bCs/>
          <w:color w:val="0000FF"/>
          <w:sz w:val="26"/>
          <w:szCs w:val="26"/>
          <w:u w:val="single"/>
          <w:lang w:val="nl-NL"/>
        </w:rPr>
        <w:t>C.</w:t>
      </w:r>
      <w:r w:rsidRPr="00C53AB3">
        <w:rPr>
          <w:color w:val="FF0000"/>
          <w:sz w:val="26"/>
          <w:szCs w:val="26"/>
          <w:lang w:val="nl-NL"/>
        </w:rPr>
        <w:t xml:space="preserve"> tăng 4 lần.</w:t>
      </w:r>
      <w:r w:rsidRPr="00C53AB3">
        <w:rPr>
          <w:b/>
          <w:color w:val="0000FF"/>
          <w:sz w:val="26"/>
          <w:szCs w:val="26"/>
          <w:lang w:val="nl-NL"/>
        </w:rPr>
        <w:tab/>
      </w:r>
      <w:r w:rsidRPr="00C53AB3">
        <w:rPr>
          <w:b/>
          <w:bCs/>
          <w:color w:val="0000FF"/>
          <w:sz w:val="26"/>
          <w:szCs w:val="26"/>
          <w:lang w:val="nl-NL"/>
        </w:rPr>
        <w:t>D.</w:t>
      </w:r>
      <w:r w:rsidRPr="00C53AB3">
        <w:rPr>
          <w:color w:val="000000"/>
          <w:sz w:val="26"/>
          <w:szCs w:val="26"/>
          <w:lang w:val="nl-NL"/>
        </w:rPr>
        <w:t xml:space="preserve"> giảm 2 lần.</w:t>
      </w:r>
    </w:p>
    <w:p w14:paraId="0F7C398C" w14:textId="77777777" w:rsidR="00C53AB3" w:rsidRPr="00C53AB3" w:rsidRDefault="00C53AB3" w:rsidP="00C53AB3">
      <w:pPr>
        <w:widowControl w:val="0"/>
        <w:tabs>
          <w:tab w:val="left" w:pos="283"/>
          <w:tab w:val="left" w:pos="990"/>
          <w:tab w:val="left" w:pos="2835"/>
          <w:tab w:val="left" w:pos="5386"/>
          <w:tab w:val="left" w:pos="7937"/>
        </w:tabs>
        <w:ind w:firstLine="283"/>
        <w:jc w:val="both"/>
        <w:rPr>
          <w:color w:val="000000"/>
          <w:sz w:val="26"/>
          <w:szCs w:val="26"/>
          <w:lang w:val="nl-NL"/>
        </w:rPr>
      </w:pPr>
      <w:r w:rsidRPr="00C53AB3">
        <w:rPr>
          <w:sz w:val="26"/>
          <w:szCs w:val="26"/>
          <w:highlight w:val="yellow"/>
        </w:rPr>
        <w:t>(CĐTD:H;TPNL:1.4)</w:t>
      </w:r>
    </w:p>
    <w:p w14:paraId="2BB87B17" w14:textId="77777777" w:rsidR="00C53AB3" w:rsidRPr="00C53AB3" w:rsidRDefault="00C53AB3" w:rsidP="00C53AB3">
      <w:pPr>
        <w:pStyle w:val="ListParagraph"/>
        <w:numPr>
          <w:ilvl w:val="0"/>
          <w:numId w:val="1"/>
        </w:numPr>
        <w:tabs>
          <w:tab w:val="left" w:pos="990"/>
        </w:tabs>
        <w:spacing w:before="120" w:line="276" w:lineRule="auto"/>
        <w:rPr>
          <w:rFonts w:ascii="Times New Roman" w:hAnsi="Times New Roman" w:cs="Times New Roman"/>
          <w:b/>
          <w:color w:val="0000FF"/>
          <w:sz w:val="26"/>
          <w:szCs w:val="26"/>
        </w:rPr>
      </w:pPr>
      <w:r w:rsidRPr="00C53AB3">
        <w:rPr>
          <w:rFonts w:ascii="Times New Roman" w:hAnsi="Times New Roman" w:cs="Times New Roman"/>
          <w:sz w:val="26"/>
          <w:szCs w:val="26"/>
        </w:rPr>
        <w:t>Khi một lượng khí dãn đẳng nhiệt thì số phân tử n trong một đơn vị thể tích:</w:t>
      </w:r>
      <w:bookmarkStart w:id="12" w:name="c14a"/>
    </w:p>
    <w:p w14:paraId="5F56E2EB" w14:textId="77777777" w:rsidR="00C53AB3" w:rsidRPr="00C53AB3" w:rsidRDefault="00C53AB3" w:rsidP="00C53AB3">
      <w:pPr>
        <w:pStyle w:val="Times"/>
        <w:tabs>
          <w:tab w:val="left" w:pos="283"/>
          <w:tab w:val="left" w:pos="990"/>
          <w:tab w:val="left" w:pos="2835"/>
          <w:tab w:val="left" w:pos="5386"/>
          <w:tab w:val="left" w:pos="7937"/>
        </w:tabs>
        <w:spacing w:before="0" w:after="0" w:line="276" w:lineRule="auto"/>
        <w:ind w:firstLine="283"/>
        <w:jc w:val="both"/>
        <w:rPr>
          <w:rFonts w:cs="Times New Roman"/>
          <w:b/>
          <w:color w:val="0000FF"/>
          <w:sz w:val="26"/>
          <w:szCs w:val="26"/>
        </w:rPr>
      </w:pPr>
      <w:r w:rsidRPr="00C53AB3">
        <w:rPr>
          <w:rFonts w:cs="Times New Roman"/>
          <w:b/>
          <w:color w:val="0000FF"/>
          <w:sz w:val="26"/>
          <w:szCs w:val="26"/>
          <w:u w:val="single"/>
        </w:rPr>
        <w:t>A.</w:t>
      </w:r>
      <w:r w:rsidRPr="00C53AB3">
        <w:rPr>
          <w:rFonts w:cs="Times New Roman"/>
          <w:color w:val="FF0000"/>
          <w:sz w:val="26"/>
          <w:szCs w:val="26"/>
        </w:rPr>
        <w:t xml:space="preserve"> Tăng tỉ lệ nghịch với áp suất p</w:t>
      </w:r>
      <w:bookmarkStart w:id="13" w:name="c14b"/>
      <w:bookmarkEnd w:id="12"/>
      <w:r w:rsidRPr="00C53AB3">
        <w:rPr>
          <w:rFonts w:cs="Times New Roman"/>
          <w:b/>
          <w:color w:val="0000FF"/>
          <w:sz w:val="26"/>
          <w:szCs w:val="26"/>
        </w:rPr>
        <w:tab/>
        <w:t>B.</w:t>
      </w:r>
      <w:r w:rsidRPr="00C53AB3">
        <w:rPr>
          <w:rFonts w:cs="Times New Roman"/>
          <w:sz w:val="26"/>
          <w:szCs w:val="26"/>
        </w:rPr>
        <w:t xml:space="preserve"> Giảm tỉ lệ với áp suất p</w:t>
      </w:r>
      <w:bookmarkStart w:id="14" w:name="c14c"/>
      <w:bookmarkEnd w:id="13"/>
    </w:p>
    <w:p w14:paraId="234C28BD" w14:textId="77777777" w:rsidR="00C53AB3" w:rsidRPr="00C53AB3" w:rsidRDefault="00C53AB3" w:rsidP="00C53AB3">
      <w:pPr>
        <w:pStyle w:val="Times"/>
        <w:tabs>
          <w:tab w:val="left" w:pos="283"/>
          <w:tab w:val="left" w:pos="990"/>
          <w:tab w:val="left" w:pos="2835"/>
          <w:tab w:val="left" w:pos="5386"/>
          <w:tab w:val="left" w:pos="7937"/>
        </w:tabs>
        <w:spacing w:before="0" w:after="0" w:line="276" w:lineRule="auto"/>
        <w:ind w:firstLine="283"/>
        <w:jc w:val="both"/>
        <w:rPr>
          <w:rFonts w:cs="Times New Roman"/>
          <w:sz w:val="26"/>
          <w:szCs w:val="26"/>
          <w:lang w:val="pt-BR"/>
        </w:rPr>
      </w:pPr>
      <w:r w:rsidRPr="00C53AB3">
        <w:rPr>
          <w:rFonts w:cs="Times New Roman"/>
          <w:b/>
          <w:color w:val="0000FF"/>
          <w:sz w:val="26"/>
          <w:szCs w:val="26"/>
        </w:rPr>
        <w:t>C.</w:t>
      </w:r>
      <w:r w:rsidRPr="00C53AB3">
        <w:rPr>
          <w:rFonts w:cs="Times New Roman"/>
          <w:sz w:val="26"/>
          <w:szCs w:val="26"/>
        </w:rPr>
        <w:t xml:space="preserve"> Không đổi</w:t>
      </w:r>
      <w:bookmarkStart w:id="15" w:name="c14d"/>
      <w:bookmarkEnd w:id="14"/>
      <w:r w:rsidRPr="00C53AB3">
        <w:rPr>
          <w:rFonts w:cs="Times New Roman"/>
          <w:b/>
          <w:color w:val="0000FF"/>
          <w:sz w:val="26"/>
          <w:szCs w:val="26"/>
        </w:rPr>
        <w:tab/>
        <w:t>D.</w:t>
      </w:r>
      <w:r w:rsidRPr="00C53AB3">
        <w:rPr>
          <w:rFonts w:cs="Times New Roman"/>
          <w:sz w:val="26"/>
          <w:szCs w:val="26"/>
        </w:rPr>
        <w:t xml:space="preserve"> Biến đổi theo</w:t>
      </w:r>
      <w:r w:rsidRPr="00C53AB3">
        <w:rPr>
          <w:rFonts w:cs="Times New Roman"/>
          <w:sz w:val="26"/>
          <w:szCs w:val="26"/>
          <w:lang w:val="pt-BR"/>
        </w:rPr>
        <w:t xml:space="preserve"> quy luật khác với các trường hợp trên</w:t>
      </w:r>
    </w:p>
    <w:p w14:paraId="3BC3AC8F" w14:textId="77777777" w:rsidR="00C53AB3" w:rsidRPr="00C53AB3" w:rsidRDefault="00C53AB3" w:rsidP="00C53AB3">
      <w:pPr>
        <w:pStyle w:val="Times"/>
        <w:tabs>
          <w:tab w:val="left" w:pos="283"/>
          <w:tab w:val="left" w:pos="990"/>
          <w:tab w:val="left" w:pos="2835"/>
          <w:tab w:val="left" w:pos="5386"/>
          <w:tab w:val="left" w:pos="7937"/>
        </w:tabs>
        <w:spacing w:before="0" w:after="0" w:line="276" w:lineRule="auto"/>
        <w:ind w:firstLine="283"/>
        <w:jc w:val="both"/>
        <w:rPr>
          <w:rFonts w:cs="Times New Roman"/>
          <w:sz w:val="26"/>
          <w:szCs w:val="26"/>
        </w:rPr>
      </w:pPr>
      <w:r w:rsidRPr="00C53AB3">
        <w:rPr>
          <w:rFonts w:cs="Times New Roman"/>
          <w:sz w:val="26"/>
          <w:szCs w:val="26"/>
          <w:highlight w:val="yellow"/>
        </w:rPr>
        <w:t>(CĐTD:H;TPNL:1.4)</w:t>
      </w:r>
    </w:p>
    <w:bookmarkEnd w:id="15"/>
    <w:p w14:paraId="5CBFB1E1" w14:textId="77777777" w:rsidR="00C53AB3" w:rsidRPr="00C53AB3" w:rsidRDefault="00C53AB3" w:rsidP="00C53AB3">
      <w:pPr>
        <w:pStyle w:val="ListParagraph"/>
        <w:numPr>
          <w:ilvl w:val="0"/>
          <w:numId w:val="1"/>
        </w:numPr>
        <w:tabs>
          <w:tab w:val="left" w:pos="990"/>
        </w:tabs>
        <w:spacing w:before="120" w:line="276" w:lineRule="auto"/>
        <w:rPr>
          <w:rFonts w:ascii="Times New Roman" w:hAnsi="Times New Roman" w:cs="Times New Roman"/>
          <w:b/>
          <w:color w:val="0000FF"/>
          <w:sz w:val="26"/>
          <w:szCs w:val="26"/>
          <w:lang w:val="vi-VN"/>
        </w:rPr>
      </w:pPr>
      <w:r w:rsidRPr="00C53AB3">
        <w:rPr>
          <w:rFonts w:ascii="Times New Roman" w:hAnsi="Times New Roman" w:cs="Times New Roman"/>
          <w:sz w:val="26"/>
          <w:szCs w:val="26"/>
          <w:lang w:val="vi-VN"/>
        </w:rPr>
        <w:t>Hạt nhân càng bền vững khi có:</w:t>
      </w:r>
    </w:p>
    <w:p w14:paraId="4117ECF7" w14:textId="77777777" w:rsidR="00C53AB3" w:rsidRPr="00C53AB3" w:rsidRDefault="00C53AB3" w:rsidP="00C53AB3">
      <w:pPr>
        <w:tabs>
          <w:tab w:val="left" w:pos="283"/>
          <w:tab w:val="left" w:pos="990"/>
          <w:tab w:val="left" w:pos="2835"/>
          <w:tab w:val="left" w:pos="5386"/>
          <w:tab w:val="left" w:pos="7937"/>
        </w:tabs>
        <w:ind w:firstLine="283"/>
        <w:jc w:val="both"/>
        <w:rPr>
          <w:b/>
          <w:color w:val="0000FF"/>
          <w:sz w:val="26"/>
          <w:szCs w:val="26"/>
          <w:lang w:val="vi-VN"/>
        </w:rPr>
      </w:pPr>
      <w:r w:rsidRPr="00C53AB3">
        <w:rPr>
          <w:b/>
          <w:color w:val="0000FF"/>
          <w:sz w:val="26"/>
          <w:szCs w:val="26"/>
          <w:lang w:val="vi-VN"/>
        </w:rPr>
        <w:t>A.</w:t>
      </w:r>
      <w:r w:rsidRPr="00C53AB3">
        <w:rPr>
          <w:sz w:val="26"/>
          <w:szCs w:val="26"/>
          <w:lang w:val="vi-VN"/>
        </w:rPr>
        <w:t xml:space="preserve"> Số nuclôn càng nhỏ.</w:t>
      </w:r>
    </w:p>
    <w:p w14:paraId="4DEA8C9B" w14:textId="77777777" w:rsidR="00C53AB3" w:rsidRPr="00C53AB3" w:rsidRDefault="00C53AB3" w:rsidP="00C53AB3">
      <w:pPr>
        <w:tabs>
          <w:tab w:val="left" w:pos="283"/>
          <w:tab w:val="left" w:pos="990"/>
          <w:tab w:val="left" w:pos="2835"/>
          <w:tab w:val="left" w:pos="5386"/>
          <w:tab w:val="left" w:pos="7937"/>
        </w:tabs>
        <w:ind w:firstLine="283"/>
        <w:jc w:val="both"/>
        <w:rPr>
          <w:b/>
          <w:color w:val="0000FF"/>
          <w:sz w:val="26"/>
          <w:szCs w:val="26"/>
          <w:lang w:val="vi-VN"/>
        </w:rPr>
      </w:pPr>
      <w:r w:rsidRPr="00C53AB3">
        <w:rPr>
          <w:b/>
          <w:color w:val="0000FF"/>
          <w:sz w:val="26"/>
          <w:szCs w:val="26"/>
          <w:lang w:val="vi-VN"/>
        </w:rPr>
        <w:t>B.</w:t>
      </w:r>
      <w:r w:rsidRPr="00C53AB3">
        <w:rPr>
          <w:sz w:val="26"/>
          <w:szCs w:val="26"/>
          <w:lang w:val="vi-VN"/>
        </w:rPr>
        <w:t xml:space="preserve"> Số nuclôn càng lớn.</w:t>
      </w:r>
    </w:p>
    <w:p w14:paraId="3A20FE16" w14:textId="77777777" w:rsidR="00C53AB3" w:rsidRPr="00C53AB3" w:rsidRDefault="00C53AB3" w:rsidP="00C53AB3">
      <w:pPr>
        <w:tabs>
          <w:tab w:val="left" w:pos="283"/>
          <w:tab w:val="left" w:pos="990"/>
          <w:tab w:val="left" w:pos="2835"/>
          <w:tab w:val="left" w:pos="5386"/>
          <w:tab w:val="left" w:pos="7937"/>
        </w:tabs>
        <w:ind w:firstLine="283"/>
        <w:jc w:val="both"/>
        <w:rPr>
          <w:b/>
          <w:color w:val="0000FF"/>
          <w:sz w:val="26"/>
          <w:szCs w:val="26"/>
          <w:lang w:val="vi-VN"/>
        </w:rPr>
      </w:pPr>
      <w:r w:rsidRPr="00C53AB3">
        <w:rPr>
          <w:b/>
          <w:color w:val="0000FF"/>
          <w:sz w:val="26"/>
          <w:szCs w:val="26"/>
          <w:lang w:val="vi-VN"/>
        </w:rPr>
        <w:t>C.</w:t>
      </w:r>
      <w:r w:rsidRPr="00C53AB3">
        <w:rPr>
          <w:sz w:val="26"/>
          <w:szCs w:val="26"/>
          <w:lang w:val="vi-VN"/>
        </w:rPr>
        <w:t xml:space="preserve"> Năng lượng liên kết càng lớn.</w:t>
      </w:r>
    </w:p>
    <w:p w14:paraId="1EC05B6D" w14:textId="77777777" w:rsidR="00C53AB3" w:rsidRPr="00C53AB3" w:rsidRDefault="00C53AB3" w:rsidP="00C53AB3">
      <w:pPr>
        <w:tabs>
          <w:tab w:val="left" w:pos="283"/>
          <w:tab w:val="left" w:pos="990"/>
          <w:tab w:val="left" w:pos="2835"/>
          <w:tab w:val="left" w:pos="5386"/>
          <w:tab w:val="left" w:pos="7937"/>
        </w:tabs>
        <w:ind w:firstLine="283"/>
        <w:jc w:val="both"/>
        <w:rPr>
          <w:color w:val="FF0000"/>
          <w:sz w:val="26"/>
          <w:szCs w:val="26"/>
        </w:rPr>
      </w:pPr>
      <w:r w:rsidRPr="00C53AB3">
        <w:rPr>
          <w:b/>
          <w:color w:val="0000FF"/>
          <w:sz w:val="26"/>
          <w:szCs w:val="26"/>
          <w:u w:val="single"/>
          <w:lang w:val="vi-VN"/>
        </w:rPr>
        <w:t>D.</w:t>
      </w:r>
      <w:r w:rsidRPr="00C53AB3">
        <w:rPr>
          <w:color w:val="FF0000"/>
          <w:sz w:val="26"/>
          <w:szCs w:val="26"/>
          <w:lang w:val="vi-VN"/>
        </w:rPr>
        <w:t xml:space="preserve"> Năng lượng liên kết riêng càng lớn.</w:t>
      </w:r>
      <w:r w:rsidRPr="00C53AB3">
        <w:rPr>
          <w:color w:val="FF0000"/>
          <w:sz w:val="26"/>
          <w:szCs w:val="26"/>
        </w:rPr>
        <w:t xml:space="preserve"> </w:t>
      </w:r>
    </w:p>
    <w:p w14:paraId="5480185F" w14:textId="77777777" w:rsidR="00C53AB3" w:rsidRPr="00C53AB3" w:rsidRDefault="00C53AB3" w:rsidP="00C53AB3">
      <w:pPr>
        <w:tabs>
          <w:tab w:val="left" w:pos="283"/>
          <w:tab w:val="left" w:pos="990"/>
          <w:tab w:val="left" w:pos="2835"/>
          <w:tab w:val="left" w:pos="5386"/>
          <w:tab w:val="left" w:pos="7937"/>
        </w:tabs>
        <w:ind w:firstLine="283"/>
        <w:jc w:val="both"/>
        <w:rPr>
          <w:sz w:val="26"/>
          <w:szCs w:val="26"/>
          <w:lang w:val="vi-VN"/>
        </w:rPr>
      </w:pPr>
      <w:r w:rsidRPr="00C53AB3">
        <w:rPr>
          <w:sz w:val="26"/>
          <w:szCs w:val="26"/>
          <w:highlight w:val="yellow"/>
        </w:rPr>
        <w:t>(CĐTD:H;TPNL:1.1)</w:t>
      </w:r>
    </w:p>
    <w:p w14:paraId="5133E20E" w14:textId="77777777" w:rsidR="00C53AB3" w:rsidRPr="00C53AB3" w:rsidRDefault="00C53AB3" w:rsidP="00C53AB3">
      <w:pPr>
        <w:pStyle w:val="ListParagraph"/>
        <w:numPr>
          <w:ilvl w:val="0"/>
          <w:numId w:val="1"/>
        </w:numPr>
        <w:tabs>
          <w:tab w:val="left" w:pos="990"/>
        </w:tabs>
        <w:spacing w:before="120" w:line="276" w:lineRule="auto"/>
        <w:rPr>
          <w:rFonts w:ascii="Times New Roman" w:eastAsia="Calibri" w:hAnsi="Times New Roman" w:cs="Times New Roman"/>
          <w:b/>
          <w:color w:val="0000FF"/>
          <w:sz w:val="26"/>
          <w:szCs w:val="26"/>
        </w:rPr>
      </w:pPr>
      <w:r w:rsidRPr="00C53AB3">
        <w:rPr>
          <w:rFonts w:ascii="Times New Roman" w:eastAsia="Calibri" w:hAnsi="Times New Roman" w:cs="Times New Roman"/>
          <w:sz w:val="26"/>
          <w:szCs w:val="26"/>
        </w:rPr>
        <w:t>Trong bệnh viện, các bác sĩ phẫu thuật có thể lấy các mạt sắt nhỏ li ti ra khỏi mắt của bệnh nhân một cách an toàn bằng dụng cụ nào sau đây?</w:t>
      </w:r>
    </w:p>
    <w:p w14:paraId="4E74225B" w14:textId="77777777" w:rsidR="00C53AB3" w:rsidRPr="00C53AB3" w:rsidRDefault="00C53AB3" w:rsidP="00C53AB3">
      <w:pPr>
        <w:tabs>
          <w:tab w:val="left" w:pos="283"/>
          <w:tab w:val="left" w:pos="990"/>
          <w:tab w:val="left" w:pos="2835"/>
          <w:tab w:val="left" w:pos="5386"/>
          <w:tab w:val="left" w:pos="7937"/>
        </w:tabs>
        <w:spacing w:line="276" w:lineRule="auto"/>
        <w:ind w:firstLine="283"/>
        <w:jc w:val="both"/>
        <w:rPr>
          <w:rFonts w:eastAsia="Calibri"/>
          <w:b/>
          <w:color w:val="0000FF"/>
          <w:sz w:val="26"/>
          <w:szCs w:val="26"/>
        </w:rPr>
      </w:pPr>
      <w:r w:rsidRPr="00C53AB3">
        <w:rPr>
          <w:rFonts w:eastAsia="Calibri"/>
          <w:b/>
          <w:color w:val="0000FF"/>
          <w:sz w:val="26"/>
          <w:szCs w:val="26"/>
        </w:rPr>
        <w:lastRenderedPageBreak/>
        <w:t xml:space="preserve">A. </w:t>
      </w:r>
      <w:r w:rsidRPr="00C53AB3">
        <w:rPr>
          <w:rFonts w:eastAsia="Calibri"/>
          <w:color w:val="FF0000"/>
          <w:sz w:val="26"/>
          <w:szCs w:val="26"/>
        </w:rPr>
        <w:t>Nam châm.</w:t>
      </w:r>
      <w:r w:rsidRPr="00C53AB3">
        <w:rPr>
          <w:rFonts w:eastAsia="Calibri"/>
          <w:b/>
          <w:color w:val="0000FF"/>
          <w:sz w:val="26"/>
          <w:szCs w:val="26"/>
        </w:rPr>
        <w:tab/>
        <w:t xml:space="preserve">B. </w:t>
      </w:r>
      <w:r w:rsidRPr="00C53AB3">
        <w:rPr>
          <w:rFonts w:eastAsia="Calibri"/>
          <w:sz w:val="26"/>
          <w:szCs w:val="26"/>
        </w:rPr>
        <w:t>Kìm kẹp.</w:t>
      </w:r>
    </w:p>
    <w:p w14:paraId="5856CCC8" w14:textId="77777777" w:rsidR="00C53AB3" w:rsidRPr="00C53AB3" w:rsidRDefault="00C53AB3" w:rsidP="00C53AB3">
      <w:pPr>
        <w:tabs>
          <w:tab w:val="left" w:pos="283"/>
          <w:tab w:val="left" w:pos="990"/>
          <w:tab w:val="left" w:pos="2835"/>
          <w:tab w:val="left" w:pos="5386"/>
          <w:tab w:val="left" w:pos="7937"/>
        </w:tabs>
        <w:spacing w:line="276" w:lineRule="auto"/>
        <w:ind w:firstLine="283"/>
        <w:jc w:val="both"/>
        <w:rPr>
          <w:rFonts w:eastAsia="Calibri"/>
          <w:sz w:val="26"/>
          <w:szCs w:val="26"/>
        </w:rPr>
      </w:pPr>
      <w:r w:rsidRPr="00C53AB3">
        <w:rPr>
          <w:rFonts w:eastAsia="Calibri"/>
          <w:b/>
          <w:color w:val="0000FF"/>
          <w:sz w:val="26"/>
          <w:szCs w:val="26"/>
        </w:rPr>
        <w:t xml:space="preserve">C. </w:t>
      </w:r>
      <w:r w:rsidRPr="00C53AB3">
        <w:rPr>
          <w:rFonts w:eastAsia="Calibri"/>
          <w:sz w:val="26"/>
          <w:szCs w:val="26"/>
        </w:rPr>
        <w:t>Kéo phẫu thuật.</w:t>
      </w:r>
      <w:r w:rsidRPr="00C53AB3">
        <w:rPr>
          <w:rFonts w:eastAsia="Calibri"/>
          <w:b/>
          <w:color w:val="0000FF"/>
          <w:sz w:val="26"/>
          <w:szCs w:val="26"/>
        </w:rPr>
        <w:tab/>
        <w:t xml:space="preserve">D. </w:t>
      </w:r>
      <w:r w:rsidRPr="00C53AB3">
        <w:rPr>
          <w:rFonts w:eastAsia="Calibri"/>
          <w:sz w:val="26"/>
          <w:szCs w:val="26"/>
        </w:rPr>
        <w:t>Kim tiêm.</w:t>
      </w:r>
    </w:p>
    <w:p w14:paraId="14FAF8B0" w14:textId="77777777" w:rsidR="00C53AB3" w:rsidRPr="00C53AB3" w:rsidRDefault="00C53AB3" w:rsidP="00C53AB3">
      <w:pPr>
        <w:tabs>
          <w:tab w:val="left" w:pos="283"/>
          <w:tab w:val="left" w:pos="990"/>
          <w:tab w:val="left" w:pos="2835"/>
          <w:tab w:val="left" w:pos="5386"/>
          <w:tab w:val="left" w:pos="7937"/>
        </w:tabs>
        <w:spacing w:line="276" w:lineRule="auto"/>
        <w:ind w:firstLine="283"/>
        <w:jc w:val="both"/>
        <w:rPr>
          <w:rFonts w:eastAsia="Calibri"/>
          <w:sz w:val="26"/>
          <w:szCs w:val="26"/>
        </w:rPr>
      </w:pPr>
      <w:r w:rsidRPr="00C53AB3">
        <w:rPr>
          <w:sz w:val="26"/>
          <w:szCs w:val="26"/>
          <w:highlight w:val="yellow"/>
        </w:rPr>
        <w:t>(CĐTD:H;TPNL:2.2)</w:t>
      </w:r>
    </w:p>
    <w:p w14:paraId="7B233E38" w14:textId="77777777" w:rsidR="00C53AB3" w:rsidRPr="00C53AB3" w:rsidRDefault="00C53AB3" w:rsidP="00C53AB3">
      <w:pPr>
        <w:pStyle w:val="Normal1"/>
        <w:numPr>
          <w:ilvl w:val="0"/>
          <w:numId w:val="1"/>
        </w:numPr>
        <w:tabs>
          <w:tab w:val="left" w:pos="990"/>
        </w:tabs>
        <w:spacing w:before="120" w:after="0"/>
        <w:rPr>
          <w:rFonts w:ascii="Times New Roman" w:hAnsi="Times New Roman" w:cs="Times New Roman"/>
          <w:b/>
          <w:color w:val="0000FF"/>
          <w:sz w:val="26"/>
          <w:szCs w:val="26"/>
        </w:rPr>
      </w:pPr>
      <w:r w:rsidRPr="00C53AB3">
        <w:rPr>
          <w:rFonts w:ascii="Times New Roman" w:hAnsi="Times New Roman" w:cs="Times New Roman"/>
          <w:sz w:val="26"/>
          <w:szCs w:val="26"/>
        </w:rPr>
        <w:t>Biết N</w:t>
      </w:r>
      <w:r w:rsidRPr="00C53AB3">
        <w:rPr>
          <w:rFonts w:ascii="Times New Roman" w:hAnsi="Times New Roman" w:cs="Times New Roman"/>
          <w:sz w:val="26"/>
          <w:szCs w:val="26"/>
          <w:vertAlign w:val="subscript"/>
        </w:rPr>
        <w:t>A</w:t>
      </w:r>
      <w:r w:rsidRPr="00C53AB3">
        <w:rPr>
          <w:rFonts w:ascii="Times New Roman" w:hAnsi="Times New Roman" w:cs="Times New Roman"/>
          <w:sz w:val="26"/>
          <w:szCs w:val="26"/>
        </w:rPr>
        <w:t xml:space="preserve"> = 6,02.10</w:t>
      </w:r>
      <w:r w:rsidRPr="00C53AB3">
        <w:rPr>
          <w:rFonts w:ascii="Times New Roman" w:hAnsi="Times New Roman" w:cs="Times New Roman"/>
          <w:sz w:val="26"/>
          <w:szCs w:val="26"/>
          <w:vertAlign w:val="superscript"/>
        </w:rPr>
        <w:t>23</w:t>
      </w:r>
      <w:r w:rsidRPr="00C53AB3">
        <w:rPr>
          <w:rFonts w:ascii="Times New Roman" w:hAnsi="Times New Roman" w:cs="Times New Roman"/>
          <w:sz w:val="26"/>
          <w:szCs w:val="26"/>
        </w:rPr>
        <w:t xml:space="preserve"> mol</w:t>
      </w:r>
      <w:r w:rsidRPr="00C53AB3">
        <w:rPr>
          <w:rFonts w:ascii="Times New Roman" w:hAnsi="Times New Roman" w:cs="Times New Roman"/>
          <w:sz w:val="26"/>
          <w:szCs w:val="26"/>
          <w:vertAlign w:val="superscript"/>
        </w:rPr>
        <w:t>-1</w:t>
      </w:r>
      <w:r w:rsidRPr="00C53AB3">
        <w:rPr>
          <w:rFonts w:ascii="Times New Roman" w:hAnsi="Times New Roman" w:cs="Times New Roman"/>
          <w:sz w:val="26"/>
          <w:szCs w:val="26"/>
        </w:rPr>
        <w:t xml:space="preserve">. Trong 59,50 g </w:t>
      </w:r>
      <w:r w:rsidRPr="00C53AB3">
        <w:rPr>
          <w:rFonts w:ascii="Times New Roman" w:hAnsi="Times New Roman" w:cs="Times New Roman"/>
          <w:position w:val="-12"/>
          <w:sz w:val="26"/>
          <w:szCs w:val="26"/>
        </w:rPr>
        <w:object w:dxaOrig="499" w:dyaOrig="380" w14:anchorId="3220DA30">
          <v:shape id="_x0000_i1729" type="#_x0000_t75" style="width:24.6pt;height:19.2pt" o:ole="">
            <v:imagedata r:id="rId43" o:title=""/>
          </v:shape>
          <o:OLEObject Type="Embed" ProgID="Equation.DSMT4" ShapeID="_x0000_i1729" DrawAspect="Content" ObjectID="_1785999495" r:id="rId44"/>
        </w:object>
      </w:r>
      <w:r w:rsidRPr="00C53AB3">
        <w:rPr>
          <w:rFonts w:ascii="Times New Roman" w:hAnsi="Times New Roman" w:cs="Times New Roman"/>
          <w:sz w:val="26"/>
          <w:szCs w:val="26"/>
        </w:rPr>
        <w:t xml:space="preserve"> có số nơtron xấp xỉ là</w:t>
      </w:r>
    </w:p>
    <w:p w14:paraId="1216D2B9" w14:textId="77777777" w:rsidR="00C53AB3" w:rsidRPr="00C53AB3" w:rsidRDefault="00C53AB3" w:rsidP="00C53AB3">
      <w:pPr>
        <w:tabs>
          <w:tab w:val="left" w:pos="283"/>
          <w:tab w:val="left" w:pos="990"/>
          <w:tab w:val="left" w:pos="2835"/>
          <w:tab w:val="left" w:pos="5386"/>
          <w:tab w:val="left" w:pos="7937"/>
        </w:tabs>
        <w:ind w:firstLine="283"/>
        <w:jc w:val="both"/>
        <w:rPr>
          <w:sz w:val="26"/>
          <w:szCs w:val="26"/>
          <w:lang w:val="vi-VN"/>
        </w:rPr>
      </w:pPr>
      <w:r w:rsidRPr="00C53AB3">
        <w:rPr>
          <w:b/>
          <w:color w:val="0000FF"/>
          <w:sz w:val="26"/>
          <w:szCs w:val="26"/>
          <w:lang w:val="vi-VN"/>
        </w:rPr>
        <w:t>A.</w:t>
      </w:r>
      <w:r w:rsidRPr="00C53AB3">
        <w:rPr>
          <w:sz w:val="26"/>
          <w:szCs w:val="26"/>
          <w:lang w:val="vi-VN"/>
        </w:rPr>
        <w:t xml:space="preserve"> 2,38.10</w:t>
      </w:r>
      <w:r w:rsidRPr="00C53AB3">
        <w:rPr>
          <w:sz w:val="26"/>
          <w:szCs w:val="26"/>
          <w:vertAlign w:val="superscript"/>
          <w:lang w:val="vi-VN"/>
        </w:rPr>
        <w:t>23</w:t>
      </w:r>
      <w:r w:rsidRPr="00C53AB3">
        <w:rPr>
          <w:sz w:val="26"/>
          <w:szCs w:val="26"/>
          <w:lang w:val="vi-VN"/>
        </w:rPr>
        <w:t>.</w:t>
      </w:r>
      <w:r w:rsidRPr="00C53AB3">
        <w:rPr>
          <w:b/>
          <w:color w:val="0000FF"/>
          <w:sz w:val="26"/>
          <w:szCs w:val="26"/>
          <w:lang w:val="vi-VN"/>
        </w:rPr>
        <w:tab/>
      </w:r>
      <w:r w:rsidRPr="00C53AB3">
        <w:rPr>
          <w:b/>
          <w:color w:val="0000FF"/>
          <w:sz w:val="26"/>
          <w:szCs w:val="26"/>
          <w:u w:val="single"/>
          <w:lang w:val="vi-VN"/>
        </w:rPr>
        <w:t>B.</w:t>
      </w:r>
      <w:r w:rsidRPr="00C53AB3">
        <w:rPr>
          <w:color w:val="FF0000"/>
          <w:sz w:val="26"/>
          <w:szCs w:val="26"/>
          <w:lang w:val="vi-VN"/>
        </w:rPr>
        <w:t xml:space="preserve"> 2,20.10</w:t>
      </w:r>
      <w:r w:rsidRPr="00C53AB3">
        <w:rPr>
          <w:color w:val="FF0000"/>
          <w:sz w:val="26"/>
          <w:szCs w:val="26"/>
          <w:vertAlign w:val="superscript"/>
          <w:lang w:val="vi-VN"/>
        </w:rPr>
        <w:t>25</w:t>
      </w:r>
      <w:r w:rsidRPr="00C53AB3">
        <w:rPr>
          <w:color w:val="FF0000"/>
          <w:sz w:val="26"/>
          <w:szCs w:val="26"/>
          <w:lang w:val="vi-VN"/>
        </w:rPr>
        <w:t>.</w:t>
      </w:r>
      <w:r w:rsidRPr="00C53AB3">
        <w:rPr>
          <w:b/>
          <w:color w:val="0000FF"/>
          <w:sz w:val="26"/>
          <w:szCs w:val="26"/>
          <w:lang w:val="vi-VN"/>
        </w:rPr>
        <w:tab/>
        <w:t>C.</w:t>
      </w:r>
      <w:r w:rsidRPr="00C53AB3">
        <w:rPr>
          <w:sz w:val="26"/>
          <w:szCs w:val="26"/>
          <w:lang w:val="vi-VN"/>
        </w:rPr>
        <w:t xml:space="preserve"> 1,19.10</w:t>
      </w:r>
      <w:r w:rsidRPr="00C53AB3">
        <w:rPr>
          <w:sz w:val="26"/>
          <w:szCs w:val="26"/>
          <w:vertAlign w:val="superscript"/>
          <w:lang w:val="vi-VN"/>
        </w:rPr>
        <w:t>25</w:t>
      </w:r>
      <w:r w:rsidRPr="00C53AB3">
        <w:rPr>
          <w:sz w:val="26"/>
          <w:szCs w:val="26"/>
          <w:lang w:val="vi-VN"/>
        </w:rPr>
        <w:t>.</w:t>
      </w:r>
      <w:r w:rsidRPr="00C53AB3">
        <w:rPr>
          <w:b/>
          <w:color w:val="0000FF"/>
          <w:sz w:val="26"/>
          <w:szCs w:val="26"/>
          <w:lang w:val="vi-VN"/>
        </w:rPr>
        <w:tab/>
        <w:t>D.</w:t>
      </w:r>
      <w:r w:rsidRPr="00C53AB3">
        <w:rPr>
          <w:sz w:val="26"/>
          <w:szCs w:val="26"/>
          <w:lang w:val="vi-VN"/>
        </w:rPr>
        <w:t xml:space="preserve"> 9,21.10</w:t>
      </w:r>
      <w:r w:rsidRPr="00C53AB3">
        <w:rPr>
          <w:sz w:val="26"/>
          <w:szCs w:val="26"/>
          <w:vertAlign w:val="superscript"/>
          <w:lang w:val="vi-VN"/>
        </w:rPr>
        <w:t>24</w:t>
      </w:r>
      <w:r w:rsidRPr="00C53AB3">
        <w:rPr>
          <w:sz w:val="26"/>
          <w:szCs w:val="26"/>
          <w:lang w:val="vi-VN"/>
        </w:rPr>
        <w:t>.</w:t>
      </w:r>
      <w:r w:rsidRPr="00C53AB3">
        <w:rPr>
          <w:sz w:val="26"/>
          <w:szCs w:val="26"/>
        </w:rPr>
        <w:t xml:space="preserve"> </w:t>
      </w:r>
      <w:r w:rsidRPr="00C53AB3">
        <w:rPr>
          <w:sz w:val="26"/>
          <w:szCs w:val="26"/>
          <w:highlight w:val="yellow"/>
        </w:rPr>
        <w:t>(CĐTD:H;TPNL:3.3)</w:t>
      </w:r>
    </w:p>
    <w:p w14:paraId="109EB7BC" w14:textId="77777777" w:rsidR="00C53AB3" w:rsidRPr="00C53AB3" w:rsidRDefault="00C53AB3" w:rsidP="00C53AB3">
      <w:pPr>
        <w:pStyle w:val="ListParagraph"/>
        <w:numPr>
          <w:ilvl w:val="0"/>
          <w:numId w:val="1"/>
        </w:numPr>
        <w:tabs>
          <w:tab w:val="left" w:pos="990"/>
        </w:tabs>
        <w:spacing w:before="120" w:line="276" w:lineRule="auto"/>
        <w:rPr>
          <w:rFonts w:ascii="Times New Roman" w:hAnsi="Times New Roman" w:cs="Times New Roman"/>
          <w:b/>
          <w:color w:val="0000FF"/>
          <w:sz w:val="26"/>
          <w:szCs w:val="26"/>
          <w:lang w:eastAsia="vi-VN" w:bidi="vi-VN"/>
        </w:rPr>
      </w:pPr>
      <w:r w:rsidRPr="00C53AB3">
        <w:rPr>
          <w:rFonts w:ascii="Times New Roman" w:hAnsi="Times New Roman" w:cs="Times New Roman"/>
          <w:bCs/>
          <w:sz w:val="26"/>
          <w:szCs w:val="26"/>
        </w:rPr>
        <w:t>Kh</w:t>
      </w:r>
      <w:r w:rsidRPr="00C53AB3">
        <w:rPr>
          <w:rFonts w:ascii="Times New Roman" w:hAnsi="Times New Roman" w:cs="Times New Roman"/>
          <w:bCs/>
          <w:sz w:val="26"/>
          <w:szCs w:val="26"/>
          <w:lang w:eastAsia="vi-VN" w:bidi="vi-VN"/>
        </w:rPr>
        <w:t>o</w:t>
      </w:r>
      <w:r w:rsidRPr="00C53AB3">
        <w:rPr>
          <w:rFonts w:ascii="Times New Roman" w:hAnsi="Times New Roman" w:cs="Times New Roman"/>
          <w:sz w:val="26"/>
          <w:szCs w:val="26"/>
          <w:lang w:eastAsia="vi-VN" w:bidi="vi-VN"/>
        </w:rPr>
        <w:t>ảng cách giữa nhiệt độ tan chảy của nước tinh khiết đóng băng và nhiệt độ sôi của nước tinh khiết (ở áp suất tiêu chuẩn) bằng bao nhiêu lần một độ chia (1</w:t>
      </w:r>
      <w:r w:rsidRPr="00C53AB3">
        <w:rPr>
          <w:rFonts w:ascii="Times New Roman" w:hAnsi="Times New Roman" w:cs="Times New Roman"/>
          <w:sz w:val="26"/>
          <w:szCs w:val="26"/>
          <w:vertAlign w:val="superscript"/>
          <w:lang w:eastAsia="vi-VN" w:bidi="vi-VN"/>
        </w:rPr>
        <w:t>o</w:t>
      </w:r>
      <w:r w:rsidRPr="00C53AB3">
        <w:rPr>
          <w:rFonts w:ascii="Times New Roman" w:hAnsi="Times New Roman" w:cs="Times New Roman"/>
          <w:sz w:val="26"/>
          <w:szCs w:val="26"/>
          <w:lang w:eastAsia="vi-VN" w:bidi="vi-VN"/>
        </w:rPr>
        <w:t>C) trong thang Celsius?</w:t>
      </w:r>
    </w:p>
    <w:p w14:paraId="33FB6770" w14:textId="77777777" w:rsidR="00C53AB3" w:rsidRPr="00C53AB3" w:rsidRDefault="00C53AB3" w:rsidP="00C53AB3">
      <w:pPr>
        <w:tabs>
          <w:tab w:val="left" w:pos="283"/>
          <w:tab w:val="left" w:pos="990"/>
          <w:tab w:val="left" w:pos="2835"/>
          <w:tab w:val="left" w:pos="5386"/>
          <w:tab w:val="left" w:pos="7937"/>
        </w:tabs>
        <w:spacing w:line="276" w:lineRule="auto"/>
        <w:ind w:firstLine="283"/>
        <w:jc w:val="both"/>
        <w:rPr>
          <w:sz w:val="26"/>
          <w:szCs w:val="26"/>
          <w:lang w:eastAsia="vi-VN" w:bidi="vi-VN"/>
        </w:rPr>
      </w:pPr>
      <w:r w:rsidRPr="00C53AB3">
        <w:rPr>
          <w:b/>
          <w:color w:val="0000FF"/>
          <w:sz w:val="26"/>
          <w:szCs w:val="26"/>
          <w:lang w:eastAsia="vi-VN" w:bidi="vi-VN"/>
        </w:rPr>
        <w:t>A.</w:t>
      </w:r>
      <w:r w:rsidRPr="00C53AB3">
        <w:rPr>
          <w:sz w:val="26"/>
          <w:szCs w:val="26"/>
          <w:lang w:eastAsia="vi-VN" w:bidi="vi-VN"/>
        </w:rPr>
        <w:t xml:space="preserve"> 1/100.</w:t>
      </w:r>
      <w:r w:rsidRPr="00C53AB3">
        <w:rPr>
          <w:b/>
          <w:color w:val="0000FF"/>
          <w:sz w:val="26"/>
          <w:szCs w:val="26"/>
          <w:lang w:eastAsia="vi-VN" w:bidi="vi-VN"/>
        </w:rPr>
        <w:tab/>
      </w:r>
      <w:r w:rsidRPr="00C53AB3">
        <w:rPr>
          <w:b/>
          <w:color w:val="0000FF"/>
          <w:sz w:val="26"/>
          <w:szCs w:val="26"/>
          <w:u w:val="single"/>
          <w:lang w:eastAsia="vi-VN" w:bidi="vi-VN"/>
        </w:rPr>
        <w:t>B.</w:t>
      </w:r>
      <w:r w:rsidRPr="00C53AB3">
        <w:rPr>
          <w:color w:val="FF0000"/>
          <w:sz w:val="26"/>
          <w:szCs w:val="26"/>
          <w:lang w:eastAsia="vi-VN" w:bidi="vi-VN"/>
        </w:rPr>
        <w:t xml:space="preserve"> 100.</w:t>
      </w:r>
      <w:r w:rsidRPr="00C53AB3">
        <w:rPr>
          <w:b/>
          <w:color w:val="0000FF"/>
          <w:sz w:val="26"/>
          <w:szCs w:val="26"/>
          <w:lang w:eastAsia="vi-VN" w:bidi="vi-VN"/>
        </w:rPr>
        <w:tab/>
        <w:t>C.</w:t>
      </w:r>
      <w:r w:rsidRPr="00C53AB3">
        <w:rPr>
          <w:sz w:val="26"/>
          <w:szCs w:val="26"/>
          <w:lang w:eastAsia="vi-VN" w:bidi="vi-VN"/>
        </w:rPr>
        <w:t xml:space="preserve"> 1/10.</w:t>
      </w:r>
      <w:r w:rsidRPr="00C53AB3">
        <w:rPr>
          <w:b/>
          <w:color w:val="0000FF"/>
          <w:sz w:val="26"/>
          <w:szCs w:val="26"/>
          <w:lang w:eastAsia="vi-VN" w:bidi="vi-VN"/>
        </w:rPr>
        <w:tab/>
        <w:t>D.</w:t>
      </w:r>
      <w:r w:rsidRPr="00C53AB3">
        <w:rPr>
          <w:sz w:val="26"/>
          <w:szCs w:val="26"/>
          <w:lang w:eastAsia="vi-VN" w:bidi="vi-VN"/>
        </w:rPr>
        <w:t xml:space="preserve"> 10.</w:t>
      </w:r>
    </w:p>
    <w:p w14:paraId="4EBBF9BF" w14:textId="77777777" w:rsidR="00C53AB3" w:rsidRPr="00C53AB3" w:rsidRDefault="00C53AB3" w:rsidP="00C53AB3">
      <w:pPr>
        <w:tabs>
          <w:tab w:val="left" w:pos="283"/>
          <w:tab w:val="left" w:pos="2835"/>
          <w:tab w:val="left" w:pos="5386"/>
          <w:tab w:val="left" w:pos="7937"/>
        </w:tabs>
        <w:spacing w:line="276" w:lineRule="auto"/>
        <w:ind w:firstLine="283"/>
        <w:jc w:val="both"/>
        <w:rPr>
          <w:sz w:val="26"/>
          <w:szCs w:val="26"/>
        </w:rPr>
      </w:pPr>
      <w:r w:rsidRPr="00C53AB3">
        <w:rPr>
          <w:sz w:val="26"/>
          <w:szCs w:val="26"/>
          <w:highlight w:val="yellow"/>
        </w:rPr>
        <w:t>(CĐTD:H;TPNL:3.2)</w:t>
      </w:r>
    </w:p>
    <w:p w14:paraId="1C68E7DC" w14:textId="77777777" w:rsidR="00C53AB3" w:rsidRPr="00C53AB3" w:rsidRDefault="00C53AB3" w:rsidP="00C53AB3">
      <w:pPr>
        <w:tabs>
          <w:tab w:val="left" w:pos="426"/>
        </w:tabs>
        <w:spacing w:line="360" w:lineRule="auto"/>
        <w:jc w:val="both"/>
        <w:rPr>
          <w:sz w:val="26"/>
          <w:szCs w:val="26"/>
        </w:rPr>
      </w:pPr>
      <w:r w:rsidRPr="00C53AB3">
        <w:rPr>
          <w:b/>
          <w:color w:val="006600"/>
          <w:sz w:val="26"/>
          <w:szCs w:val="26"/>
        </w:rPr>
        <w:t>PHẦN II. CÂU TRẮC NGHIỆM ĐÚNG SAI.</w:t>
      </w:r>
      <w:r w:rsidRPr="00C53AB3">
        <w:rPr>
          <w:b/>
          <w:color w:val="0000FF"/>
          <w:sz w:val="26"/>
          <w:szCs w:val="26"/>
        </w:rPr>
        <w:t xml:space="preserve"> </w:t>
      </w:r>
      <w:r w:rsidRPr="00C53AB3">
        <w:rPr>
          <w:sz w:val="26"/>
          <w:szCs w:val="26"/>
        </w:rPr>
        <w:t xml:space="preserve">Thí sinh trả lời từ câu 1 đến câu 4. Trong mỗi ý a), b), c), d) ở mỗi câu, thí sinh chọn </w:t>
      </w:r>
      <w:r w:rsidRPr="00C53AB3">
        <w:rPr>
          <w:b/>
          <w:color w:val="0000FF"/>
          <w:sz w:val="26"/>
          <w:szCs w:val="26"/>
        </w:rPr>
        <w:t>đúng</w:t>
      </w:r>
      <w:r w:rsidRPr="00C53AB3">
        <w:rPr>
          <w:sz w:val="26"/>
          <w:szCs w:val="26"/>
        </w:rPr>
        <w:t xml:space="preserve"> hoặc </w:t>
      </w:r>
      <w:r w:rsidRPr="00C53AB3">
        <w:rPr>
          <w:b/>
          <w:color w:val="0000FF"/>
          <w:sz w:val="26"/>
          <w:szCs w:val="26"/>
        </w:rPr>
        <w:t>sai</w:t>
      </w:r>
      <w:r w:rsidRPr="00C53AB3">
        <w:rPr>
          <w:sz w:val="26"/>
          <w:szCs w:val="26"/>
        </w:rPr>
        <w:t>.</w:t>
      </w:r>
    </w:p>
    <w:p w14:paraId="7F93A3BB" w14:textId="77777777" w:rsidR="00C53AB3" w:rsidRPr="00C53AB3" w:rsidRDefault="00C53AB3" w:rsidP="00C53AB3">
      <w:pPr>
        <w:tabs>
          <w:tab w:val="left" w:pos="284"/>
          <w:tab w:val="left" w:pos="426"/>
        </w:tabs>
        <w:spacing w:line="360" w:lineRule="auto"/>
        <w:rPr>
          <w:bCs/>
          <w:sz w:val="26"/>
          <w:szCs w:val="26"/>
          <w:lang w:val="vi-VN"/>
        </w:rPr>
      </w:pPr>
      <w:r w:rsidRPr="00C53AB3">
        <w:rPr>
          <w:b/>
          <w:bCs/>
          <w:color w:val="0000FF"/>
          <w:sz w:val="26"/>
          <w:szCs w:val="26"/>
        </w:rPr>
        <w:t xml:space="preserve">Câu 1. </w:t>
      </w:r>
      <w:r w:rsidRPr="00C53AB3">
        <w:rPr>
          <w:bCs/>
          <w:sz w:val="26"/>
          <w:szCs w:val="26"/>
        </w:rPr>
        <w:t xml:space="preserve">Nhiệt độ trên tương ứng với nhiệt độ nào trong </w:t>
      </w:r>
      <w:r w:rsidRPr="00C53AB3">
        <w:rPr>
          <w:sz w:val="26"/>
          <w:szCs w:val="26"/>
        </w:rPr>
        <w:t>Bảng sau đây ghi sự thay đổi nhiệt độ của không khí theo thời gian dựa trên số liệu của một trạm khí tượng ở Đăk Nông ghi được vào một ngày mùa đông</w:t>
      </w:r>
    </w:p>
    <w:tbl>
      <w:tblPr>
        <w:tblStyle w:val="TableGrid"/>
        <w:tblW w:w="8326" w:type="dxa"/>
        <w:tblInd w:w="738" w:type="dxa"/>
        <w:tblLook w:val="04A0" w:firstRow="1" w:lastRow="0" w:firstColumn="1" w:lastColumn="0" w:noHBand="0" w:noVBand="1"/>
      </w:tblPr>
      <w:tblGrid>
        <w:gridCol w:w="2124"/>
        <w:gridCol w:w="777"/>
        <w:gridCol w:w="775"/>
        <w:gridCol w:w="775"/>
        <w:gridCol w:w="775"/>
        <w:gridCol w:w="775"/>
        <w:gridCol w:w="775"/>
        <w:gridCol w:w="775"/>
        <w:gridCol w:w="775"/>
      </w:tblGrid>
      <w:tr w:rsidR="00C53AB3" w:rsidRPr="00C53AB3" w14:paraId="4032AFC4" w14:textId="77777777" w:rsidTr="00AD0F9D">
        <w:trPr>
          <w:trHeight w:val="524"/>
        </w:trPr>
        <w:tc>
          <w:tcPr>
            <w:tcW w:w="2124" w:type="dxa"/>
            <w:vAlign w:val="center"/>
            <w:hideMark/>
          </w:tcPr>
          <w:p w14:paraId="5DFD41B4" w14:textId="77777777" w:rsidR="00C53AB3" w:rsidRPr="00C53AB3" w:rsidRDefault="00C53AB3" w:rsidP="00AD0F9D">
            <w:pPr>
              <w:tabs>
                <w:tab w:val="left" w:pos="426"/>
              </w:tabs>
              <w:spacing w:line="360" w:lineRule="auto"/>
              <w:jc w:val="center"/>
              <w:rPr>
                <w:b/>
                <w:bCs/>
                <w:sz w:val="26"/>
                <w:szCs w:val="26"/>
              </w:rPr>
            </w:pPr>
            <w:r w:rsidRPr="00C53AB3">
              <w:rPr>
                <w:b/>
                <w:bCs/>
                <w:sz w:val="26"/>
                <w:szCs w:val="26"/>
              </w:rPr>
              <w:t>Thời gian (giờ)</w:t>
            </w:r>
          </w:p>
        </w:tc>
        <w:tc>
          <w:tcPr>
            <w:tcW w:w="777" w:type="dxa"/>
            <w:vAlign w:val="center"/>
            <w:hideMark/>
          </w:tcPr>
          <w:p w14:paraId="57CE917F" w14:textId="77777777" w:rsidR="00C53AB3" w:rsidRPr="00C53AB3" w:rsidRDefault="00C53AB3" w:rsidP="00AD0F9D">
            <w:pPr>
              <w:tabs>
                <w:tab w:val="left" w:pos="426"/>
              </w:tabs>
              <w:spacing w:line="360" w:lineRule="auto"/>
              <w:jc w:val="center"/>
              <w:rPr>
                <w:sz w:val="26"/>
                <w:szCs w:val="26"/>
              </w:rPr>
            </w:pPr>
            <w:r w:rsidRPr="00C53AB3">
              <w:rPr>
                <w:sz w:val="26"/>
                <w:szCs w:val="26"/>
              </w:rPr>
              <w:t>1</w:t>
            </w:r>
          </w:p>
        </w:tc>
        <w:tc>
          <w:tcPr>
            <w:tcW w:w="0" w:type="auto"/>
            <w:vAlign w:val="center"/>
            <w:hideMark/>
          </w:tcPr>
          <w:p w14:paraId="2AB09FB0" w14:textId="77777777" w:rsidR="00C53AB3" w:rsidRPr="00C53AB3" w:rsidRDefault="00C53AB3" w:rsidP="00AD0F9D">
            <w:pPr>
              <w:tabs>
                <w:tab w:val="left" w:pos="426"/>
              </w:tabs>
              <w:spacing w:line="360" w:lineRule="auto"/>
              <w:jc w:val="center"/>
              <w:rPr>
                <w:sz w:val="26"/>
                <w:szCs w:val="26"/>
              </w:rPr>
            </w:pPr>
            <w:r w:rsidRPr="00C53AB3">
              <w:rPr>
                <w:sz w:val="26"/>
                <w:szCs w:val="26"/>
              </w:rPr>
              <w:t>4</w:t>
            </w:r>
          </w:p>
        </w:tc>
        <w:tc>
          <w:tcPr>
            <w:tcW w:w="0" w:type="auto"/>
            <w:vAlign w:val="center"/>
            <w:hideMark/>
          </w:tcPr>
          <w:p w14:paraId="54EAE1A7" w14:textId="77777777" w:rsidR="00C53AB3" w:rsidRPr="00C53AB3" w:rsidRDefault="00C53AB3" w:rsidP="00AD0F9D">
            <w:pPr>
              <w:tabs>
                <w:tab w:val="left" w:pos="426"/>
              </w:tabs>
              <w:spacing w:line="360" w:lineRule="auto"/>
              <w:jc w:val="center"/>
              <w:rPr>
                <w:sz w:val="26"/>
                <w:szCs w:val="26"/>
              </w:rPr>
            </w:pPr>
            <w:r w:rsidRPr="00C53AB3">
              <w:rPr>
                <w:sz w:val="26"/>
                <w:szCs w:val="26"/>
              </w:rPr>
              <w:t>7</w:t>
            </w:r>
          </w:p>
        </w:tc>
        <w:tc>
          <w:tcPr>
            <w:tcW w:w="0" w:type="auto"/>
            <w:vAlign w:val="center"/>
            <w:hideMark/>
          </w:tcPr>
          <w:p w14:paraId="51DF9EC8" w14:textId="77777777" w:rsidR="00C53AB3" w:rsidRPr="00C53AB3" w:rsidRDefault="00C53AB3" w:rsidP="00AD0F9D">
            <w:pPr>
              <w:tabs>
                <w:tab w:val="left" w:pos="426"/>
              </w:tabs>
              <w:spacing w:line="360" w:lineRule="auto"/>
              <w:jc w:val="center"/>
              <w:rPr>
                <w:sz w:val="26"/>
                <w:szCs w:val="26"/>
              </w:rPr>
            </w:pPr>
            <w:r w:rsidRPr="00C53AB3">
              <w:rPr>
                <w:sz w:val="26"/>
                <w:szCs w:val="26"/>
              </w:rPr>
              <w:t>10</w:t>
            </w:r>
          </w:p>
        </w:tc>
        <w:tc>
          <w:tcPr>
            <w:tcW w:w="0" w:type="auto"/>
            <w:vAlign w:val="center"/>
            <w:hideMark/>
          </w:tcPr>
          <w:p w14:paraId="0ADB33B4" w14:textId="77777777" w:rsidR="00C53AB3" w:rsidRPr="00C53AB3" w:rsidRDefault="00C53AB3" w:rsidP="00AD0F9D">
            <w:pPr>
              <w:tabs>
                <w:tab w:val="left" w:pos="426"/>
              </w:tabs>
              <w:spacing w:line="360" w:lineRule="auto"/>
              <w:jc w:val="center"/>
              <w:rPr>
                <w:sz w:val="26"/>
                <w:szCs w:val="26"/>
              </w:rPr>
            </w:pPr>
            <w:r w:rsidRPr="00C53AB3">
              <w:rPr>
                <w:sz w:val="26"/>
                <w:szCs w:val="26"/>
              </w:rPr>
              <w:t>13</w:t>
            </w:r>
          </w:p>
        </w:tc>
        <w:tc>
          <w:tcPr>
            <w:tcW w:w="0" w:type="auto"/>
            <w:vAlign w:val="center"/>
            <w:hideMark/>
          </w:tcPr>
          <w:p w14:paraId="165B3A17" w14:textId="77777777" w:rsidR="00C53AB3" w:rsidRPr="00C53AB3" w:rsidRDefault="00C53AB3" w:rsidP="00AD0F9D">
            <w:pPr>
              <w:tabs>
                <w:tab w:val="left" w:pos="426"/>
              </w:tabs>
              <w:spacing w:line="360" w:lineRule="auto"/>
              <w:jc w:val="center"/>
              <w:rPr>
                <w:sz w:val="26"/>
                <w:szCs w:val="26"/>
              </w:rPr>
            </w:pPr>
            <w:r w:rsidRPr="00C53AB3">
              <w:rPr>
                <w:sz w:val="26"/>
                <w:szCs w:val="26"/>
              </w:rPr>
              <w:t>16</w:t>
            </w:r>
          </w:p>
        </w:tc>
        <w:tc>
          <w:tcPr>
            <w:tcW w:w="0" w:type="auto"/>
            <w:vAlign w:val="center"/>
            <w:hideMark/>
          </w:tcPr>
          <w:p w14:paraId="44D03296" w14:textId="77777777" w:rsidR="00C53AB3" w:rsidRPr="00C53AB3" w:rsidRDefault="00C53AB3" w:rsidP="00AD0F9D">
            <w:pPr>
              <w:tabs>
                <w:tab w:val="left" w:pos="426"/>
              </w:tabs>
              <w:spacing w:line="360" w:lineRule="auto"/>
              <w:jc w:val="center"/>
              <w:rPr>
                <w:sz w:val="26"/>
                <w:szCs w:val="26"/>
              </w:rPr>
            </w:pPr>
            <w:r w:rsidRPr="00C53AB3">
              <w:rPr>
                <w:sz w:val="26"/>
                <w:szCs w:val="26"/>
              </w:rPr>
              <w:t>19</w:t>
            </w:r>
          </w:p>
        </w:tc>
        <w:tc>
          <w:tcPr>
            <w:tcW w:w="0" w:type="auto"/>
            <w:vAlign w:val="center"/>
            <w:hideMark/>
          </w:tcPr>
          <w:p w14:paraId="0231811C" w14:textId="77777777" w:rsidR="00C53AB3" w:rsidRPr="00C53AB3" w:rsidRDefault="00C53AB3" w:rsidP="00AD0F9D">
            <w:pPr>
              <w:tabs>
                <w:tab w:val="left" w:pos="426"/>
              </w:tabs>
              <w:spacing w:line="360" w:lineRule="auto"/>
              <w:jc w:val="center"/>
              <w:rPr>
                <w:sz w:val="26"/>
                <w:szCs w:val="26"/>
              </w:rPr>
            </w:pPr>
            <w:r w:rsidRPr="00C53AB3">
              <w:rPr>
                <w:sz w:val="26"/>
                <w:szCs w:val="26"/>
              </w:rPr>
              <w:t>22</w:t>
            </w:r>
          </w:p>
        </w:tc>
      </w:tr>
      <w:tr w:rsidR="00C53AB3" w:rsidRPr="00C53AB3" w14:paraId="3DA4A94F" w14:textId="77777777" w:rsidTr="00AD0F9D">
        <w:trPr>
          <w:trHeight w:val="515"/>
        </w:trPr>
        <w:tc>
          <w:tcPr>
            <w:tcW w:w="2124" w:type="dxa"/>
            <w:vAlign w:val="center"/>
            <w:hideMark/>
          </w:tcPr>
          <w:p w14:paraId="738DCC91" w14:textId="77777777" w:rsidR="00C53AB3" w:rsidRPr="00C53AB3" w:rsidRDefault="00C53AB3" w:rsidP="00AD0F9D">
            <w:pPr>
              <w:tabs>
                <w:tab w:val="left" w:pos="426"/>
              </w:tabs>
              <w:spacing w:line="360" w:lineRule="auto"/>
              <w:jc w:val="center"/>
              <w:rPr>
                <w:b/>
                <w:bCs/>
                <w:sz w:val="26"/>
                <w:szCs w:val="26"/>
              </w:rPr>
            </w:pPr>
            <w:r w:rsidRPr="00C53AB3">
              <w:rPr>
                <w:b/>
                <w:bCs/>
                <w:sz w:val="26"/>
                <w:szCs w:val="26"/>
              </w:rPr>
              <w:t>Nhiệt độ (</w:t>
            </w:r>
            <w:r w:rsidRPr="00C53AB3">
              <w:rPr>
                <w:b/>
                <w:bCs/>
                <w:sz w:val="26"/>
                <w:szCs w:val="26"/>
                <w:vertAlign w:val="superscript"/>
              </w:rPr>
              <w:t>o</w:t>
            </w:r>
            <w:r w:rsidRPr="00C53AB3">
              <w:rPr>
                <w:b/>
                <w:bCs/>
                <w:sz w:val="26"/>
                <w:szCs w:val="26"/>
              </w:rPr>
              <w:t>C)</w:t>
            </w:r>
          </w:p>
        </w:tc>
        <w:tc>
          <w:tcPr>
            <w:tcW w:w="777" w:type="dxa"/>
            <w:vAlign w:val="center"/>
            <w:hideMark/>
          </w:tcPr>
          <w:p w14:paraId="21EDC9C5" w14:textId="77777777" w:rsidR="00C53AB3" w:rsidRPr="00C53AB3" w:rsidRDefault="00C53AB3" w:rsidP="00AD0F9D">
            <w:pPr>
              <w:tabs>
                <w:tab w:val="left" w:pos="426"/>
              </w:tabs>
              <w:spacing w:line="360" w:lineRule="auto"/>
              <w:jc w:val="center"/>
              <w:rPr>
                <w:sz w:val="26"/>
                <w:szCs w:val="26"/>
              </w:rPr>
            </w:pPr>
            <w:r w:rsidRPr="00C53AB3">
              <w:rPr>
                <w:sz w:val="26"/>
                <w:szCs w:val="26"/>
              </w:rPr>
              <w:t>13</w:t>
            </w:r>
          </w:p>
        </w:tc>
        <w:tc>
          <w:tcPr>
            <w:tcW w:w="0" w:type="auto"/>
            <w:vAlign w:val="center"/>
            <w:hideMark/>
          </w:tcPr>
          <w:p w14:paraId="3A623E0B" w14:textId="77777777" w:rsidR="00C53AB3" w:rsidRPr="00C53AB3" w:rsidRDefault="00C53AB3" w:rsidP="00AD0F9D">
            <w:pPr>
              <w:tabs>
                <w:tab w:val="left" w:pos="426"/>
              </w:tabs>
              <w:spacing w:line="360" w:lineRule="auto"/>
              <w:jc w:val="center"/>
              <w:rPr>
                <w:sz w:val="26"/>
                <w:szCs w:val="26"/>
              </w:rPr>
            </w:pPr>
            <w:r w:rsidRPr="00C53AB3">
              <w:rPr>
                <w:sz w:val="26"/>
                <w:szCs w:val="26"/>
              </w:rPr>
              <w:t>13</w:t>
            </w:r>
          </w:p>
        </w:tc>
        <w:tc>
          <w:tcPr>
            <w:tcW w:w="0" w:type="auto"/>
            <w:vAlign w:val="center"/>
            <w:hideMark/>
          </w:tcPr>
          <w:p w14:paraId="65F2FDAA" w14:textId="77777777" w:rsidR="00C53AB3" w:rsidRPr="00C53AB3" w:rsidRDefault="00C53AB3" w:rsidP="00AD0F9D">
            <w:pPr>
              <w:tabs>
                <w:tab w:val="left" w:pos="426"/>
              </w:tabs>
              <w:spacing w:line="360" w:lineRule="auto"/>
              <w:jc w:val="center"/>
              <w:rPr>
                <w:sz w:val="26"/>
                <w:szCs w:val="26"/>
              </w:rPr>
            </w:pPr>
            <w:r w:rsidRPr="00C53AB3">
              <w:rPr>
                <w:sz w:val="26"/>
                <w:szCs w:val="26"/>
              </w:rPr>
              <w:t>13</w:t>
            </w:r>
          </w:p>
        </w:tc>
        <w:tc>
          <w:tcPr>
            <w:tcW w:w="0" w:type="auto"/>
            <w:vAlign w:val="center"/>
            <w:hideMark/>
          </w:tcPr>
          <w:p w14:paraId="35FA6283" w14:textId="77777777" w:rsidR="00C53AB3" w:rsidRPr="00C53AB3" w:rsidRDefault="00C53AB3" w:rsidP="00AD0F9D">
            <w:pPr>
              <w:tabs>
                <w:tab w:val="left" w:pos="426"/>
              </w:tabs>
              <w:spacing w:line="360" w:lineRule="auto"/>
              <w:jc w:val="center"/>
              <w:rPr>
                <w:sz w:val="26"/>
                <w:szCs w:val="26"/>
              </w:rPr>
            </w:pPr>
            <w:r w:rsidRPr="00C53AB3">
              <w:rPr>
                <w:sz w:val="26"/>
                <w:szCs w:val="26"/>
              </w:rPr>
              <w:t>18</w:t>
            </w:r>
          </w:p>
        </w:tc>
        <w:tc>
          <w:tcPr>
            <w:tcW w:w="0" w:type="auto"/>
            <w:vAlign w:val="center"/>
            <w:hideMark/>
          </w:tcPr>
          <w:p w14:paraId="61A209D0" w14:textId="77777777" w:rsidR="00C53AB3" w:rsidRPr="00C53AB3" w:rsidRDefault="00C53AB3" w:rsidP="00AD0F9D">
            <w:pPr>
              <w:tabs>
                <w:tab w:val="left" w:pos="426"/>
              </w:tabs>
              <w:spacing w:line="360" w:lineRule="auto"/>
              <w:jc w:val="center"/>
              <w:rPr>
                <w:sz w:val="26"/>
                <w:szCs w:val="26"/>
              </w:rPr>
            </w:pPr>
            <w:r w:rsidRPr="00C53AB3">
              <w:rPr>
                <w:sz w:val="26"/>
                <w:szCs w:val="26"/>
              </w:rPr>
              <w:t>18</w:t>
            </w:r>
          </w:p>
        </w:tc>
        <w:tc>
          <w:tcPr>
            <w:tcW w:w="0" w:type="auto"/>
            <w:vAlign w:val="center"/>
            <w:hideMark/>
          </w:tcPr>
          <w:p w14:paraId="205F62AE" w14:textId="77777777" w:rsidR="00C53AB3" w:rsidRPr="00C53AB3" w:rsidRDefault="00C53AB3" w:rsidP="00AD0F9D">
            <w:pPr>
              <w:tabs>
                <w:tab w:val="left" w:pos="426"/>
              </w:tabs>
              <w:spacing w:line="360" w:lineRule="auto"/>
              <w:jc w:val="center"/>
              <w:rPr>
                <w:sz w:val="26"/>
                <w:szCs w:val="26"/>
              </w:rPr>
            </w:pPr>
            <w:r w:rsidRPr="00C53AB3">
              <w:rPr>
                <w:sz w:val="26"/>
                <w:szCs w:val="26"/>
              </w:rPr>
              <w:t>20</w:t>
            </w:r>
          </w:p>
        </w:tc>
        <w:tc>
          <w:tcPr>
            <w:tcW w:w="0" w:type="auto"/>
            <w:vAlign w:val="center"/>
            <w:hideMark/>
          </w:tcPr>
          <w:p w14:paraId="06597931" w14:textId="77777777" w:rsidR="00C53AB3" w:rsidRPr="00C53AB3" w:rsidRDefault="00C53AB3" w:rsidP="00AD0F9D">
            <w:pPr>
              <w:tabs>
                <w:tab w:val="left" w:pos="426"/>
              </w:tabs>
              <w:spacing w:line="360" w:lineRule="auto"/>
              <w:jc w:val="center"/>
              <w:rPr>
                <w:sz w:val="26"/>
                <w:szCs w:val="26"/>
              </w:rPr>
            </w:pPr>
            <w:r w:rsidRPr="00C53AB3">
              <w:rPr>
                <w:sz w:val="26"/>
                <w:szCs w:val="26"/>
              </w:rPr>
              <w:t>17</w:t>
            </w:r>
          </w:p>
        </w:tc>
        <w:tc>
          <w:tcPr>
            <w:tcW w:w="0" w:type="auto"/>
            <w:vAlign w:val="center"/>
            <w:hideMark/>
          </w:tcPr>
          <w:p w14:paraId="318B0752" w14:textId="77777777" w:rsidR="00C53AB3" w:rsidRPr="00C53AB3" w:rsidRDefault="00C53AB3" w:rsidP="00AD0F9D">
            <w:pPr>
              <w:tabs>
                <w:tab w:val="left" w:pos="426"/>
              </w:tabs>
              <w:spacing w:line="360" w:lineRule="auto"/>
              <w:jc w:val="center"/>
              <w:rPr>
                <w:sz w:val="26"/>
                <w:szCs w:val="26"/>
              </w:rPr>
            </w:pPr>
            <w:r w:rsidRPr="00C53AB3">
              <w:rPr>
                <w:sz w:val="26"/>
                <w:szCs w:val="26"/>
              </w:rPr>
              <w:t>12</w:t>
            </w:r>
          </w:p>
        </w:tc>
      </w:tr>
    </w:tbl>
    <w:p w14:paraId="71001157" w14:textId="77777777" w:rsidR="00C53AB3" w:rsidRPr="00C53AB3" w:rsidRDefault="00C53AB3" w:rsidP="00C53AB3">
      <w:pPr>
        <w:spacing w:line="276" w:lineRule="auto"/>
        <w:jc w:val="both"/>
        <w:rPr>
          <w:color w:val="000000" w:themeColor="text1"/>
          <w:sz w:val="26"/>
          <w:szCs w:val="26"/>
          <w:lang w:eastAsia="vi-VN" w:bidi="vi-VN"/>
        </w:rPr>
      </w:pPr>
      <w:r w:rsidRPr="00C53AB3">
        <w:rPr>
          <w:b/>
          <w:color w:val="000000" w:themeColor="text1"/>
          <w:sz w:val="26"/>
          <w:szCs w:val="26"/>
        </w:rPr>
        <w:t xml:space="preserve">     </w:t>
      </w:r>
      <w:r w:rsidRPr="00C53AB3">
        <w:rPr>
          <w:color w:val="000000" w:themeColor="text1"/>
          <w:sz w:val="26"/>
          <w:szCs w:val="26"/>
        </w:rPr>
        <w:t>a. Nhiệt độ lúc 10 giờ là 18</w:t>
      </w:r>
      <w:r w:rsidRPr="00C53AB3">
        <w:rPr>
          <w:color w:val="000000" w:themeColor="text1"/>
          <w:sz w:val="26"/>
          <w:szCs w:val="26"/>
          <w:vertAlign w:val="superscript"/>
        </w:rPr>
        <w:t>0</w:t>
      </w:r>
      <w:r w:rsidRPr="00C53AB3">
        <w:rPr>
          <w:color w:val="000000" w:themeColor="text1"/>
          <w:sz w:val="26"/>
          <w:szCs w:val="26"/>
        </w:rPr>
        <w:t xml:space="preserve">C. </w:t>
      </w:r>
      <w:r w:rsidRPr="00C53AB3">
        <w:rPr>
          <w:color w:val="000000" w:themeColor="text1"/>
          <w:sz w:val="26"/>
          <w:szCs w:val="26"/>
          <w:highlight w:val="yellow"/>
        </w:rPr>
        <w:t>(CĐTD:B;TPNL:1.1)</w:t>
      </w:r>
    </w:p>
    <w:p w14:paraId="2AA6280C" w14:textId="77777777" w:rsidR="00C53AB3" w:rsidRPr="00C53AB3" w:rsidRDefault="00C53AB3" w:rsidP="00C53AB3">
      <w:pPr>
        <w:tabs>
          <w:tab w:val="left" w:pos="2835"/>
          <w:tab w:val="left" w:pos="5386"/>
          <w:tab w:val="left" w:pos="7937"/>
        </w:tabs>
        <w:spacing w:line="360" w:lineRule="auto"/>
        <w:jc w:val="both"/>
        <w:rPr>
          <w:color w:val="000000" w:themeColor="text1"/>
          <w:sz w:val="26"/>
          <w:szCs w:val="26"/>
        </w:rPr>
      </w:pPr>
      <w:r w:rsidRPr="00C53AB3">
        <w:rPr>
          <w:b/>
          <w:color w:val="000000" w:themeColor="text1"/>
          <w:sz w:val="26"/>
          <w:szCs w:val="26"/>
        </w:rPr>
        <w:t xml:space="preserve">     </w:t>
      </w:r>
      <w:r w:rsidRPr="00C53AB3">
        <w:rPr>
          <w:color w:val="000000" w:themeColor="text1"/>
          <w:sz w:val="26"/>
          <w:szCs w:val="26"/>
        </w:rPr>
        <w:t>b. Nhiệt độ thấp nhất trong ngày là vào lúc 4 giờ.</w:t>
      </w:r>
      <w:r w:rsidRPr="00C53AB3">
        <w:rPr>
          <w:color w:val="000000" w:themeColor="text1"/>
          <w:sz w:val="26"/>
          <w:szCs w:val="26"/>
          <w:highlight w:val="yellow"/>
        </w:rPr>
        <w:t xml:space="preserve"> (CĐTD:B;TPNL:1.1)</w:t>
      </w:r>
    </w:p>
    <w:p w14:paraId="435B2E80" w14:textId="77777777" w:rsidR="00C53AB3" w:rsidRPr="00C53AB3" w:rsidRDefault="00C53AB3" w:rsidP="00C53AB3">
      <w:pPr>
        <w:spacing w:line="276" w:lineRule="auto"/>
        <w:jc w:val="both"/>
        <w:rPr>
          <w:color w:val="000000" w:themeColor="text1"/>
          <w:sz w:val="26"/>
          <w:szCs w:val="26"/>
          <w:lang w:eastAsia="vi-VN" w:bidi="vi-VN"/>
        </w:rPr>
      </w:pPr>
      <w:r w:rsidRPr="00C53AB3">
        <w:rPr>
          <w:b/>
          <w:color w:val="000000" w:themeColor="text1"/>
          <w:sz w:val="26"/>
          <w:szCs w:val="26"/>
        </w:rPr>
        <w:t xml:space="preserve">     </w:t>
      </w:r>
      <w:r w:rsidRPr="00C53AB3">
        <w:rPr>
          <w:color w:val="000000" w:themeColor="text1"/>
          <w:sz w:val="26"/>
          <w:szCs w:val="26"/>
        </w:rPr>
        <w:t xml:space="preserve">c. Nhiệt độ cao nhất trong ngày là vào lúc 16 giờ. </w:t>
      </w:r>
      <w:r w:rsidRPr="00C53AB3">
        <w:rPr>
          <w:color w:val="000000" w:themeColor="text1"/>
          <w:sz w:val="26"/>
          <w:szCs w:val="26"/>
          <w:highlight w:val="yellow"/>
        </w:rPr>
        <w:t>(CĐTD:B;TPNL:1.1)</w:t>
      </w:r>
    </w:p>
    <w:p w14:paraId="1C13ABAF" w14:textId="77777777" w:rsidR="00C53AB3" w:rsidRPr="00C53AB3" w:rsidRDefault="00C53AB3" w:rsidP="00C53AB3">
      <w:pPr>
        <w:tabs>
          <w:tab w:val="left" w:pos="2835"/>
          <w:tab w:val="left" w:pos="5386"/>
          <w:tab w:val="left" w:pos="7937"/>
        </w:tabs>
        <w:spacing w:line="360" w:lineRule="auto"/>
        <w:jc w:val="both"/>
        <w:rPr>
          <w:color w:val="000000" w:themeColor="text1"/>
          <w:sz w:val="26"/>
          <w:szCs w:val="26"/>
        </w:rPr>
      </w:pPr>
      <w:r w:rsidRPr="00C53AB3">
        <w:rPr>
          <w:b/>
          <w:color w:val="000000" w:themeColor="text1"/>
          <w:sz w:val="26"/>
          <w:szCs w:val="26"/>
        </w:rPr>
        <w:t xml:space="preserve">     </w:t>
      </w:r>
      <w:r w:rsidRPr="00C53AB3">
        <w:rPr>
          <w:color w:val="000000" w:themeColor="text1"/>
          <w:sz w:val="26"/>
          <w:szCs w:val="26"/>
        </w:rPr>
        <w:t>d. Độ chênh lệch nhiệt độ trong ngày lớn nhất là 6</w:t>
      </w:r>
      <w:r w:rsidRPr="00C53AB3">
        <w:rPr>
          <w:color w:val="000000" w:themeColor="text1"/>
          <w:sz w:val="26"/>
          <w:szCs w:val="26"/>
          <w:vertAlign w:val="superscript"/>
        </w:rPr>
        <w:t>0</w:t>
      </w:r>
      <w:r w:rsidRPr="00C53AB3">
        <w:rPr>
          <w:color w:val="000000" w:themeColor="text1"/>
          <w:sz w:val="26"/>
          <w:szCs w:val="26"/>
        </w:rPr>
        <w:t>C.</w:t>
      </w:r>
      <w:r w:rsidRPr="00C53AB3">
        <w:rPr>
          <w:color w:val="000000" w:themeColor="text1"/>
          <w:sz w:val="26"/>
          <w:szCs w:val="26"/>
          <w:highlight w:val="yellow"/>
        </w:rPr>
        <w:t xml:space="preserve"> (CĐTD:H;TPNL:1.4)</w:t>
      </w:r>
    </w:p>
    <w:p w14:paraId="39AE217B" w14:textId="77777777" w:rsidR="00C53AB3" w:rsidRPr="00C53AB3" w:rsidRDefault="00C53AB3" w:rsidP="00C53AB3">
      <w:pPr>
        <w:tabs>
          <w:tab w:val="left" w:pos="283"/>
          <w:tab w:val="left" w:pos="426"/>
          <w:tab w:val="left" w:pos="2835"/>
          <w:tab w:val="left" w:pos="5386"/>
          <w:tab w:val="left" w:pos="7937"/>
        </w:tabs>
        <w:spacing w:line="360" w:lineRule="auto"/>
        <w:jc w:val="center"/>
        <w:rPr>
          <w:b/>
          <w:color w:val="000000" w:themeColor="text1"/>
          <w:sz w:val="26"/>
          <w:szCs w:val="26"/>
        </w:rPr>
      </w:pPr>
      <w:r w:rsidRPr="00C53AB3">
        <w:rPr>
          <w:b/>
          <w:color w:val="000000" w:themeColor="text1"/>
          <w:sz w:val="26"/>
          <w:szCs w:val="26"/>
        </w:rPr>
        <w:t>Hướng dẫn giải</w:t>
      </w:r>
    </w:p>
    <w:p w14:paraId="68473B68" w14:textId="77777777" w:rsidR="00C53AB3" w:rsidRPr="00C53AB3" w:rsidRDefault="00C53AB3" w:rsidP="00C53AB3">
      <w:pPr>
        <w:spacing w:line="360" w:lineRule="auto"/>
        <w:jc w:val="both"/>
        <w:rPr>
          <w:sz w:val="26"/>
          <w:szCs w:val="26"/>
        </w:rPr>
      </w:pPr>
      <w:r w:rsidRPr="00C53AB3">
        <w:rPr>
          <w:sz w:val="26"/>
          <w:szCs w:val="26"/>
        </w:rPr>
        <w:lastRenderedPageBreak/>
        <w:tab/>
        <w:t xml:space="preserve">a. Phát biểu này </w:t>
      </w:r>
      <w:r w:rsidRPr="00C53AB3">
        <w:rPr>
          <w:b/>
          <w:bCs/>
          <w:color w:val="0000FF"/>
          <w:sz w:val="26"/>
          <w:szCs w:val="26"/>
        </w:rPr>
        <w:t>đúng</w:t>
      </w:r>
      <w:r w:rsidRPr="00C53AB3">
        <w:rPr>
          <w:sz w:val="26"/>
          <w:szCs w:val="26"/>
        </w:rPr>
        <w:t xml:space="preserve">. </w:t>
      </w:r>
    </w:p>
    <w:p w14:paraId="0FBEE8D0" w14:textId="77777777" w:rsidR="00C53AB3" w:rsidRPr="00C53AB3" w:rsidRDefault="00C53AB3" w:rsidP="00C53AB3">
      <w:pPr>
        <w:spacing w:line="360" w:lineRule="auto"/>
        <w:jc w:val="both"/>
        <w:rPr>
          <w:sz w:val="26"/>
          <w:szCs w:val="26"/>
        </w:rPr>
      </w:pPr>
      <w:r w:rsidRPr="00C53AB3">
        <w:rPr>
          <w:sz w:val="26"/>
          <w:szCs w:val="26"/>
        </w:rPr>
        <w:tab/>
        <w:t xml:space="preserve">b. Phát biểu này </w:t>
      </w:r>
      <w:r w:rsidRPr="00C53AB3">
        <w:rPr>
          <w:b/>
          <w:bCs/>
          <w:color w:val="0000FF"/>
          <w:sz w:val="26"/>
          <w:szCs w:val="26"/>
        </w:rPr>
        <w:t>sai</w:t>
      </w:r>
      <w:r w:rsidRPr="00C53AB3">
        <w:rPr>
          <w:sz w:val="26"/>
          <w:szCs w:val="26"/>
        </w:rPr>
        <w:t>. Nhiệt độ thấp nhất trong ngày là vào lúc 22 giờ.</w:t>
      </w:r>
    </w:p>
    <w:p w14:paraId="29F639D9" w14:textId="77777777" w:rsidR="00C53AB3" w:rsidRPr="00C53AB3" w:rsidRDefault="00C53AB3" w:rsidP="00C53AB3">
      <w:pPr>
        <w:spacing w:line="360" w:lineRule="auto"/>
        <w:jc w:val="both"/>
        <w:rPr>
          <w:sz w:val="26"/>
          <w:szCs w:val="26"/>
        </w:rPr>
      </w:pPr>
      <w:r w:rsidRPr="00C53AB3">
        <w:rPr>
          <w:sz w:val="26"/>
          <w:szCs w:val="26"/>
        </w:rPr>
        <w:tab/>
        <w:t xml:space="preserve">c. Phát biểu này </w:t>
      </w:r>
      <w:r w:rsidRPr="00C53AB3">
        <w:rPr>
          <w:b/>
          <w:bCs/>
          <w:color w:val="0000FF"/>
          <w:sz w:val="26"/>
          <w:szCs w:val="26"/>
        </w:rPr>
        <w:t>đúng</w:t>
      </w:r>
      <w:r w:rsidRPr="00C53AB3">
        <w:rPr>
          <w:sz w:val="26"/>
          <w:szCs w:val="26"/>
        </w:rPr>
        <w:t xml:space="preserve">. </w:t>
      </w:r>
    </w:p>
    <w:p w14:paraId="6615FBD8" w14:textId="77777777" w:rsidR="00C53AB3" w:rsidRPr="00C53AB3" w:rsidRDefault="00C53AB3" w:rsidP="00C53AB3">
      <w:pPr>
        <w:spacing w:line="360" w:lineRule="auto"/>
        <w:jc w:val="both"/>
        <w:rPr>
          <w:sz w:val="26"/>
          <w:szCs w:val="26"/>
        </w:rPr>
      </w:pPr>
      <w:r w:rsidRPr="00C53AB3">
        <w:rPr>
          <w:sz w:val="26"/>
          <w:szCs w:val="26"/>
        </w:rPr>
        <w:t xml:space="preserve">     d. Phát biểu này </w:t>
      </w:r>
      <w:r w:rsidRPr="00C53AB3">
        <w:rPr>
          <w:b/>
          <w:bCs/>
          <w:color w:val="0000FF"/>
          <w:sz w:val="26"/>
          <w:szCs w:val="26"/>
        </w:rPr>
        <w:t>sai</w:t>
      </w:r>
      <w:r w:rsidRPr="00C53AB3">
        <w:rPr>
          <w:sz w:val="26"/>
          <w:szCs w:val="26"/>
        </w:rPr>
        <w:t>. Độ chênh lệch nhiệt độ trong ngày lớn nhất là 8</w:t>
      </w:r>
      <w:r w:rsidRPr="00C53AB3">
        <w:rPr>
          <w:sz w:val="26"/>
          <w:szCs w:val="26"/>
          <w:vertAlign w:val="superscript"/>
        </w:rPr>
        <w:t>0</w:t>
      </w:r>
      <w:r w:rsidRPr="00C53AB3">
        <w:rPr>
          <w:sz w:val="26"/>
          <w:szCs w:val="26"/>
        </w:rPr>
        <w:t>C giữa hai mốc  16 giờ và 22 giờ.</w:t>
      </w:r>
    </w:p>
    <w:p w14:paraId="746B6847" w14:textId="77777777" w:rsidR="00C53AB3" w:rsidRPr="00C53AB3" w:rsidRDefault="00C53AB3" w:rsidP="00C53AB3">
      <w:pPr>
        <w:spacing w:before="60" w:line="288" w:lineRule="auto"/>
        <w:jc w:val="both"/>
        <w:rPr>
          <w:color w:val="000000" w:themeColor="text1"/>
          <w:sz w:val="26"/>
          <w:szCs w:val="26"/>
        </w:rPr>
      </w:pPr>
      <w:r w:rsidRPr="00C53AB3">
        <w:rPr>
          <w:b/>
          <w:bCs/>
          <w:color w:val="0000FF"/>
          <w:sz w:val="26"/>
          <w:szCs w:val="26"/>
        </w:rPr>
        <w:t xml:space="preserve">Câu 2. </w:t>
      </w:r>
      <w:r w:rsidRPr="00C53AB3">
        <w:rPr>
          <w:sz w:val="26"/>
          <w:szCs w:val="26"/>
        </w:rPr>
        <w:t xml:space="preserve"> </w:t>
      </w:r>
      <w:r w:rsidRPr="00C53AB3">
        <w:rPr>
          <w:rFonts w:eastAsia="Calibri"/>
          <w:sz w:val="26"/>
          <w:szCs w:val="26"/>
        </w:rPr>
        <w:t xml:space="preserve">Trên một bánh xe có ghi 300 kPa (44 PSI) như hình trên. Người ta bơm đẳng nhiệt khí ở nhiệt độ </w:t>
      </w:r>
      <m:oMath>
        <m:r>
          <w:rPr>
            <w:rFonts w:ascii="Cambria Math" w:eastAsiaTheme="majorEastAsia" w:hAnsi="Cambria Math"/>
            <w:color w:val="595959" w:themeColor="text1" w:themeTint="A6"/>
            <w:sz w:val="26"/>
            <w:szCs w:val="26"/>
            <w:shd w:val="clear" w:color="auto" w:fill="FFFFFF"/>
          </w:rPr>
          <m:t>2</m:t>
        </m:r>
        <m:sSup>
          <m:sSupPr>
            <m:ctrlPr>
              <w:rPr>
                <w:rFonts w:ascii="Cambria Math" w:eastAsiaTheme="majorEastAsia" w:hAnsi="Cambria Math"/>
                <w:i/>
                <w:color w:val="595959" w:themeColor="text1" w:themeTint="A6"/>
                <w:sz w:val="26"/>
                <w:szCs w:val="26"/>
                <w:shd w:val="clear" w:color="auto" w:fill="FFFFFF"/>
              </w:rPr>
            </m:ctrlPr>
          </m:sSupPr>
          <m:e>
            <m:r>
              <w:rPr>
                <w:rFonts w:ascii="Cambria Math" w:eastAsiaTheme="majorEastAsia" w:hAnsi="Cambria Math"/>
                <w:color w:val="595959" w:themeColor="text1" w:themeTint="A6"/>
                <w:sz w:val="26"/>
                <w:szCs w:val="26"/>
                <w:shd w:val="clear" w:color="auto" w:fill="FFFFFF"/>
              </w:rPr>
              <m:t>7</m:t>
            </m:r>
          </m:e>
          <m:sup>
            <m:r>
              <w:rPr>
                <w:rFonts w:ascii="Cambria Math" w:eastAsiaTheme="majorEastAsia" w:hAnsi="Cambria Math"/>
                <w:color w:val="595959" w:themeColor="text1" w:themeTint="A6"/>
                <w:sz w:val="26"/>
                <w:szCs w:val="26"/>
                <w:shd w:val="clear" w:color="auto" w:fill="FFFFFF"/>
              </w:rPr>
              <m:t>o</m:t>
            </m:r>
          </m:sup>
        </m:sSup>
        <m:r>
          <w:rPr>
            <w:rFonts w:ascii="Cambria Math" w:eastAsiaTheme="majorEastAsia" w:hAnsi="Cambria Math"/>
            <w:color w:val="595959" w:themeColor="text1" w:themeTint="A6"/>
            <w:sz w:val="26"/>
            <w:szCs w:val="26"/>
            <w:shd w:val="clear" w:color="auto" w:fill="FFFFFF"/>
          </w:rPr>
          <m:t>C,</m:t>
        </m:r>
      </m:oMath>
      <w:r w:rsidRPr="00C53AB3">
        <w:rPr>
          <w:rFonts w:eastAsiaTheme="majorEastAsia"/>
          <w:color w:val="595959" w:themeColor="text1" w:themeTint="A6"/>
          <w:sz w:val="26"/>
          <w:szCs w:val="26"/>
          <w:shd w:val="clear" w:color="auto" w:fill="FFFFFF"/>
        </w:rPr>
        <w:t xml:space="preserve"> </w:t>
      </w:r>
      <w:r w:rsidRPr="00C53AB3">
        <w:rPr>
          <w:rFonts w:eastAsia="Calibri"/>
          <w:sz w:val="26"/>
          <w:szCs w:val="26"/>
        </w:rPr>
        <w:t xml:space="preserve">áp suất </w:t>
      </w:r>
      <m:oMath>
        <m:sSup>
          <m:sSupPr>
            <m:ctrlPr>
              <w:rPr>
                <w:rFonts w:ascii="Cambria Math" w:eastAsia="Calibri" w:hAnsi="Cambria Math"/>
                <w:i/>
                <w:sz w:val="26"/>
                <w:szCs w:val="26"/>
              </w:rPr>
            </m:ctrlPr>
          </m:sSupPr>
          <m:e>
            <m:r>
              <w:rPr>
                <w:rFonts w:ascii="Cambria Math" w:eastAsia="Calibri" w:hAnsi="Cambria Math"/>
                <w:sz w:val="26"/>
                <w:szCs w:val="26"/>
              </w:rPr>
              <m:t>10</m:t>
            </m:r>
          </m:e>
          <m:sup>
            <m:r>
              <w:rPr>
                <w:rFonts w:ascii="Cambria Math" w:eastAsia="Calibri" w:hAnsi="Cambria Math"/>
                <w:sz w:val="26"/>
                <w:szCs w:val="26"/>
              </w:rPr>
              <m:t>5</m:t>
            </m:r>
          </m:sup>
        </m:sSup>
      </m:oMath>
      <w:r w:rsidRPr="00C53AB3">
        <w:rPr>
          <w:rFonts w:eastAsia="Calibri"/>
          <w:sz w:val="26"/>
          <w:szCs w:val="26"/>
        </w:rPr>
        <w:t xml:space="preserve"> Pa vào lốp xe đến thể tích V = 35 </w:t>
      </w:r>
      <m:oMath>
        <m:sSup>
          <m:sSupPr>
            <m:ctrlPr>
              <w:rPr>
                <w:rFonts w:ascii="Cambria Math" w:eastAsia="Calibri" w:hAnsi="Cambria Math"/>
                <w:i/>
                <w:sz w:val="26"/>
                <w:szCs w:val="26"/>
              </w:rPr>
            </m:ctrlPr>
          </m:sSupPr>
          <m:e>
            <m:r>
              <w:rPr>
                <w:rFonts w:ascii="Cambria Math" w:eastAsia="Calibri" w:hAnsi="Cambria Math"/>
                <w:sz w:val="26"/>
                <w:szCs w:val="26"/>
              </w:rPr>
              <m:t>dm</m:t>
            </m:r>
          </m:e>
          <m:sup>
            <m:r>
              <w:rPr>
                <w:rFonts w:ascii="Cambria Math" w:eastAsia="Calibri" w:hAnsi="Cambria Math"/>
                <w:sz w:val="26"/>
                <w:szCs w:val="26"/>
              </w:rPr>
              <m:t>3</m:t>
            </m:r>
          </m:sup>
        </m:sSup>
      </m:oMath>
      <w:r w:rsidRPr="00C53AB3">
        <w:rPr>
          <w:rFonts w:eastAsia="Calibri"/>
          <w:sz w:val="26"/>
          <w:szCs w:val="26"/>
        </w:rPr>
        <w:t xml:space="preserve"> và áp suất 295 kPa. Biết lúc đầu lốp xe chưa có khí.</w:t>
      </w:r>
    </w:p>
    <w:p w14:paraId="578C71B0" w14:textId="77777777" w:rsidR="00C53AB3" w:rsidRPr="00C53AB3" w:rsidRDefault="00C53AB3" w:rsidP="00C53AB3">
      <w:pPr>
        <w:tabs>
          <w:tab w:val="left" w:pos="283"/>
          <w:tab w:val="left" w:pos="2835"/>
          <w:tab w:val="left" w:pos="5386"/>
          <w:tab w:val="left" w:pos="7937"/>
        </w:tabs>
        <w:spacing w:line="240" w:lineRule="atLeast"/>
        <w:jc w:val="both"/>
        <w:rPr>
          <w:color w:val="000000" w:themeColor="text1"/>
          <w:sz w:val="26"/>
          <w:szCs w:val="26"/>
          <w:lang w:val="pt-BR"/>
        </w:rPr>
      </w:pPr>
      <w:r w:rsidRPr="00C53AB3">
        <w:rPr>
          <w:rFonts w:eastAsia="Calibri"/>
          <w:b/>
          <w:bCs/>
          <w:color w:val="000000" w:themeColor="text1"/>
          <w:sz w:val="26"/>
          <w:szCs w:val="26"/>
        </w:rPr>
        <w:tab/>
        <w:t>a)</w:t>
      </w:r>
      <w:r w:rsidRPr="00C53AB3">
        <w:rPr>
          <w:rFonts w:eastAsia="Calibri"/>
          <w:color w:val="000000" w:themeColor="text1"/>
          <w:sz w:val="26"/>
          <w:szCs w:val="26"/>
        </w:rPr>
        <w:t xml:space="preserve"> </w:t>
      </w:r>
      <w:bookmarkStart w:id="16" w:name="_Hlk175209315"/>
      <w:r w:rsidRPr="00C53AB3">
        <w:rPr>
          <w:rFonts w:eastAsia="Calibri"/>
          <w:color w:val="000000" w:themeColor="text1"/>
          <w:sz w:val="26"/>
          <w:szCs w:val="26"/>
        </w:rPr>
        <w:t>Khí bơm vào lốp xe càng nhiều thì áp suất trong lốp xe càng tăng</w:t>
      </w:r>
      <w:bookmarkEnd w:id="16"/>
      <w:r w:rsidRPr="00C53AB3">
        <w:rPr>
          <w:rFonts w:eastAsia="Calibri"/>
          <w:color w:val="000000" w:themeColor="text1"/>
          <w:sz w:val="26"/>
          <w:szCs w:val="26"/>
          <w:shd w:val="clear" w:color="auto" w:fill="FFFFFF"/>
        </w:rPr>
        <w:t xml:space="preserve">. </w:t>
      </w:r>
      <w:r w:rsidRPr="00C53AB3">
        <w:rPr>
          <w:color w:val="000000" w:themeColor="text1"/>
          <w:sz w:val="26"/>
          <w:szCs w:val="26"/>
          <w:highlight w:val="yellow"/>
          <w:lang w:val="pt-BR"/>
        </w:rPr>
        <w:t>TPNL: 2.1 CĐTD: Hiểu</w:t>
      </w:r>
    </w:p>
    <w:p w14:paraId="41F25D8E" w14:textId="77777777" w:rsidR="00C53AB3" w:rsidRPr="00C53AB3" w:rsidRDefault="00C53AB3" w:rsidP="00C53AB3">
      <w:pPr>
        <w:tabs>
          <w:tab w:val="left" w:pos="283"/>
          <w:tab w:val="left" w:pos="2835"/>
          <w:tab w:val="left" w:pos="5386"/>
          <w:tab w:val="left" w:pos="7937"/>
        </w:tabs>
        <w:spacing w:line="240" w:lineRule="atLeast"/>
        <w:jc w:val="both"/>
        <w:rPr>
          <w:color w:val="000000" w:themeColor="text1"/>
          <w:sz w:val="26"/>
          <w:szCs w:val="26"/>
          <w:lang w:val="pt-BR"/>
        </w:rPr>
      </w:pPr>
      <w:r w:rsidRPr="00C53AB3">
        <w:rPr>
          <w:rFonts w:eastAsia="Calibri"/>
          <w:b/>
          <w:bCs/>
          <w:color w:val="000000" w:themeColor="text1"/>
          <w:sz w:val="26"/>
          <w:szCs w:val="26"/>
          <w:shd w:val="clear" w:color="auto" w:fill="FFFFFF"/>
        </w:rPr>
        <w:tab/>
        <w:t>b)</w:t>
      </w:r>
      <w:r w:rsidRPr="00C53AB3">
        <w:rPr>
          <w:rFonts w:eastAsia="Calibri"/>
          <w:color w:val="000000" w:themeColor="text1"/>
          <w:sz w:val="26"/>
          <w:szCs w:val="26"/>
          <w:shd w:val="clear" w:color="auto" w:fill="FFFFFF"/>
        </w:rPr>
        <w:t xml:space="preserve"> Áp suất tối đa mà lốp xe chịu được là 300 kPa. </w:t>
      </w:r>
      <w:r w:rsidRPr="00C53AB3">
        <w:rPr>
          <w:color w:val="000000" w:themeColor="text1"/>
          <w:sz w:val="26"/>
          <w:szCs w:val="26"/>
          <w:highlight w:val="yellow"/>
          <w:lang w:val="pt-BR"/>
        </w:rPr>
        <w:t>TPNL: 1.1 CĐTD: Biết</w:t>
      </w:r>
    </w:p>
    <w:p w14:paraId="09FBEAA7" w14:textId="77777777" w:rsidR="00C53AB3" w:rsidRPr="00C53AB3" w:rsidRDefault="00C53AB3" w:rsidP="00C53AB3">
      <w:pPr>
        <w:tabs>
          <w:tab w:val="left" w:pos="283"/>
          <w:tab w:val="left" w:pos="2835"/>
          <w:tab w:val="left" w:pos="5386"/>
          <w:tab w:val="left" w:pos="7937"/>
        </w:tabs>
        <w:spacing w:line="240" w:lineRule="atLeast"/>
        <w:jc w:val="both"/>
        <w:rPr>
          <w:color w:val="000000" w:themeColor="text1"/>
          <w:sz w:val="26"/>
          <w:szCs w:val="26"/>
          <w:lang w:val="pt-BR"/>
        </w:rPr>
      </w:pPr>
      <w:r w:rsidRPr="00C53AB3">
        <w:rPr>
          <w:b/>
          <w:bCs/>
          <w:color w:val="000000" w:themeColor="text1"/>
          <w:sz w:val="26"/>
          <w:szCs w:val="26"/>
        </w:rPr>
        <w:tab/>
        <w:t>c)</w:t>
      </w:r>
      <w:r w:rsidRPr="00C53AB3">
        <w:rPr>
          <w:rFonts w:eastAsia="Calibri"/>
          <w:color w:val="000000" w:themeColor="text1"/>
          <w:sz w:val="26"/>
          <w:szCs w:val="26"/>
          <w:shd w:val="clear" w:color="auto" w:fill="FFFFFF"/>
        </w:rPr>
        <w:t xml:space="preserve"> </w:t>
      </w:r>
      <w:r w:rsidRPr="00C53AB3">
        <w:rPr>
          <w:color w:val="000000" w:themeColor="text1"/>
          <w:sz w:val="26"/>
          <w:szCs w:val="26"/>
        </w:rPr>
        <w:t xml:space="preserve">Thể tích khí được bơm vào xe là 10,325 lít. </w:t>
      </w:r>
      <w:r w:rsidRPr="00C53AB3">
        <w:rPr>
          <w:color w:val="000000" w:themeColor="text1"/>
          <w:sz w:val="26"/>
          <w:szCs w:val="26"/>
          <w:highlight w:val="yellow"/>
          <w:lang w:val="pt-BR"/>
        </w:rPr>
        <w:t>TPNL: 1.2 CĐTD: VD</w:t>
      </w:r>
    </w:p>
    <w:p w14:paraId="2065C8E2" w14:textId="77777777" w:rsidR="00C53AB3" w:rsidRPr="00C53AB3" w:rsidRDefault="00C53AB3" w:rsidP="00C53AB3">
      <w:pPr>
        <w:tabs>
          <w:tab w:val="left" w:pos="283"/>
          <w:tab w:val="left" w:pos="2835"/>
          <w:tab w:val="left" w:pos="5386"/>
          <w:tab w:val="left" w:pos="7937"/>
        </w:tabs>
        <w:spacing w:line="276" w:lineRule="auto"/>
        <w:ind w:firstLine="283"/>
        <w:jc w:val="both"/>
        <w:rPr>
          <w:rFonts w:eastAsia="Calibri"/>
          <w:color w:val="000000" w:themeColor="text1"/>
          <w:sz w:val="26"/>
          <w:szCs w:val="26"/>
        </w:rPr>
      </w:pPr>
      <w:r w:rsidRPr="00C53AB3">
        <w:rPr>
          <w:b/>
          <w:bCs/>
          <w:color w:val="000000" w:themeColor="text1"/>
          <w:sz w:val="26"/>
          <w:szCs w:val="26"/>
        </w:rPr>
        <w:t>d)</w:t>
      </w:r>
      <w:r w:rsidRPr="00C53AB3">
        <w:rPr>
          <w:color w:val="000000" w:themeColor="text1"/>
          <w:sz w:val="26"/>
          <w:szCs w:val="26"/>
        </w:rPr>
        <w:t xml:space="preserve"> Nếu thể tích lốp xe không đổi, k</w:t>
      </w:r>
      <w:r w:rsidRPr="00C53AB3">
        <w:rPr>
          <w:rFonts w:eastAsia="Calibri"/>
          <w:color w:val="000000" w:themeColor="text1"/>
          <w:sz w:val="26"/>
          <w:szCs w:val="26"/>
        </w:rPr>
        <w:t xml:space="preserve">hi xe chạy trên đường cao tốc trong điều kiện thời tiết nắng nóng ở nhiệt độ </w:t>
      </w:r>
      <m:oMath>
        <m:r>
          <w:rPr>
            <w:rFonts w:ascii="Cambria Math" w:eastAsia="Calibri" w:hAnsi="Cambria Math"/>
            <w:color w:val="000000" w:themeColor="text1"/>
            <w:sz w:val="26"/>
            <w:szCs w:val="26"/>
          </w:rPr>
          <m:t>3</m:t>
        </m:r>
        <m:sSup>
          <m:sSupPr>
            <m:ctrlPr>
              <w:rPr>
                <w:rFonts w:ascii="Cambria Math" w:eastAsia="Calibri" w:hAnsi="Cambria Math"/>
                <w:i/>
                <w:color w:val="000000" w:themeColor="text1"/>
                <w:sz w:val="26"/>
                <w:szCs w:val="26"/>
              </w:rPr>
            </m:ctrlPr>
          </m:sSupPr>
          <m:e>
            <m:r>
              <w:rPr>
                <w:rFonts w:ascii="Cambria Math" w:eastAsia="Calibri" w:hAnsi="Cambria Math"/>
                <w:color w:val="000000" w:themeColor="text1"/>
                <w:sz w:val="26"/>
                <w:szCs w:val="26"/>
              </w:rPr>
              <m:t>6</m:t>
            </m:r>
          </m:e>
          <m:sup>
            <m:r>
              <w:rPr>
                <w:rFonts w:ascii="Cambria Math" w:eastAsia="Calibri" w:hAnsi="Cambria Math"/>
                <w:color w:val="000000" w:themeColor="text1"/>
                <w:sz w:val="26"/>
                <w:szCs w:val="26"/>
              </w:rPr>
              <m:t>o</m:t>
            </m:r>
          </m:sup>
        </m:sSup>
        <m:r>
          <w:rPr>
            <w:rFonts w:ascii="Cambria Math" w:eastAsia="Calibri" w:hAnsi="Cambria Math"/>
            <w:color w:val="000000" w:themeColor="text1"/>
            <w:sz w:val="26"/>
            <w:szCs w:val="26"/>
          </w:rPr>
          <m:t>C</m:t>
        </m:r>
      </m:oMath>
      <w:r w:rsidRPr="00C53AB3">
        <w:rPr>
          <w:rFonts w:eastAsia="Calibri"/>
          <w:color w:val="000000" w:themeColor="text1"/>
          <w:sz w:val="26"/>
          <w:szCs w:val="26"/>
        </w:rPr>
        <w:t xml:space="preserve">thì dễ gặp nguy hiểm. </w:t>
      </w:r>
      <w:r w:rsidRPr="00C53AB3">
        <w:rPr>
          <w:color w:val="000000" w:themeColor="text1"/>
          <w:sz w:val="26"/>
          <w:szCs w:val="26"/>
          <w:highlight w:val="yellow"/>
          <w:lang w:val="pt-BR"/>
        </w:rPr>
        <w:t>TPNL: 3.2 CĐTD: VD</w:t>
      </w:r>
    </w:p>
    <w:p w14:paraId="7BD85320" w14:textId="77777777" w:rsidR="00C53AB3" w:rsidRPr="00C53AB3" w:rsidRDefault="00C53AB3" w:rsidP="00C53AB3">
      <w:pPr>
        <w:tabs>
          <w:tab w:val="left" w:pos="283"/>
          <w:tab w:val="left" w:pos="426"/>
          <w:tab w:val="left" w:pos="2835"/>
          <w:tab w:val="left" w:pos="5386"/>
          <w:tab w:val="left" w:pos="7937"/>
        </w:tabs>
        <w:spacing w:line="360" w:lineRule="auto"/>
        <w:jc w:val="center"/>
        <w:rPr>
          <w:b/>
          <w:color w:val="000000" w:themeColor="text1"/>
          <w:sz w:val="26"/>
          <w:szCs w:val="26"/>
        </w:rPr>
      </w:pPr>
      <w:r w:rsidRPr="00C53AB3">
        <w:rPr>
          <w:b/>
          <w:color w:val="000000" w:themeColor="text1"/>
          <w:sz w:val="26"/>
          <w:szCs w:val="26"/>
        </w:rPr>
        <w:t>Hướng dẫn giải</w:t>
      </w:r>
    </w:p>
    <w:p w14:paraId="34F9E857" w14:textId="7AC46A2B" w:rsidR="00C53AB3" w:rsidRPr="00C53AB3" w:rsidRDefault="00C53AB3" w:rsidP="00C53AB3">
      <w:pPr>
        <w:tabs>
          <w:tab w:val="left" w:pos="283"/>
          <w:tab w:val="left" w:pos="2835"/>
          <w:tab w:val="left" w:pos="5386"/>
          <w:tab w:val="left" w:pos="7937"/>
        </w:tabs>
        <w:spacing w:line="276" w:lineRule="auto"/>
        <w:jc w:val="both"/>
        <w:rPr>
          <w:rFonts w:eastAsia="Calibri"/>
          <w:sz w:val="26"/>
          <w:szCs w:val="26"/>
          <w:shd w:val="clear" w:color="auto" w:fill="FFFFFF"/>
        </w:rPr>
      </w:pPr>
      <w:r>
        <w:rPr>
          <w:rFonts w:eastAsia="Calibri"/>
          <w:b/>
          <w:bCs/>
          <w:sz w:val="26"/>
          <w:szCs w:val="26"/>
        </w:rPr>
        <w:tab/>
      </w:r>
      <w:r w:rsidRPr="00C53AB3">
        <w:rPr>
          <w:rFonts w:eastAsia="Calibri"/>
          <w:b/>
          <w:bCs/>
          <w:sz w:val="26"/>
          <w:szCs w:val="26"/>
        </w:rPr>
        <w:t>a)</w:t>
      </w:r>
      <w:r w:rsidRPr="00C53AB3">
        <w:rPr>
          <w:rFonts w:eastAsia="Calibri"/>
          <w:sz w:val="26"/>
          <w:szCs w:val="26"/>
        </w:rPr>
        <w:t xml:space="preserve"> Khí bơm vào lốp xe càng nhiều thì áp suất trong lốp xe càng tăng</w:t>
      </w:r>
    </w:p>
    <w:p w14:paraId="725312DE" w14:textId="77777777" w:rsidR="00C53AB3" w:rsidRPr="00C53AB3" w:rsidRDefault="00C53AB3" w:rsidP="00C53AB3">
      <w:pPr>
        <w:tabs>
          <w:tab w:val="left" w:pos="283"/>
          <w:tab w:val="left" w:pos="2835"/>
          <w:tab w:val="left" w:pos="5386"/>
          <w:tab w:val="left" w:pos="7937"/>
        </w:tabs>
        <w:spacing w:line="276" w:lineRule="auto"/>
        <w:ind w:left="992" w:firstLine="283"/>
        <w:jc w:val="both"/>
        <w:rPr>
          <w:rFonts w:eastAsia="Aptos"/>
          <w:b/>
          <w:bCs/>
          <w:sz w:val="26"/>
          <w:szCs w:val="26"/>
        </w:rPr>
      </w:pPr>
      <m:oMath>
        <m:r>
          <m:rPr>
            <m:sty m:val="bi"/>
          </m:rPr>
          <w:rPr>
            <w:rFonts w:ascii="Cambria Math" w:eastAsia="Aptos" w:hAnsi="Cambria Math"/>
            <w:sz w:val="26"/>
            <w:szCs w:val="26"/>
          </w:rPr>
          <m:t>⇒</m:t>
        </m:r>
      </m:oMath>
      <w:r w:rsidRPr="00C53AB3">
        <w:rPr>
          <w:rFonts w:eastAsia="Aptos"/>
          <w:b/>
          <w:bCs/>
          <w:sz w:val="26"/>
          <w:szCs w:val="26"/>
        </w:rPr>
        <w:t xml:space="preserve"> Đúng</w:t>
      </w:r>
    </w:p>
    <w:p w14:paraId="7807B080" w14:textId="5C29FC97" w:rsidR="00C53AB3" w:rsidRPr="00C53AB3" w:rsidRDefault="00C53AB3" w:rsidP="00C53AB3">
      <w:pPr>
        <w:tabs>
          <w:tab w:val="left" w:pos="283"/>
          <w:tab w:val="left" w:pos="2835"/>
          <w:tab w:val="left" w:pos="5386"/>
          <w:tab w:val="left" w:pos="7937"/>
        </w:tabs>
        <w:spacing w:line="276" w:lineRule="auto"/>
        <w:jc w:val="both"/>
        <w:rPr>
          <w:rFonts w:eastAsia="Calibri"/>
          <w:sz w:val="26"/>
          <w:szCs w:val="26"/>
          <w:shd w:val="clear" w:color="auto" w:fill="FFFFFF"/>
        </w:rPr>
      </w:pPr>
      <w:r>
        <w:rPr>
          <w:rFonts w:eastAsia="Calibri"/>
          <w:b/>
          <w:bCs/>
          <w:sz w:val="26"/>
          <w:szCs w:val="26"/>
          <w:shd w:val="clear" w:color="auto" w:fill="FFFFFF"/>
        </w:rPr>
        <w:tab/>
      </w:r>
      <w:r w:rsidRPr="00C53AB3">
        <w:rPr>
          <w:rFonts w:eastAsia="Calibri"/>
          <w:b/>
          <w:bCs/>
          <w:sz w:val="26"/>
          <w:szCs w:val="26"/>
          <w:shd w:val="clear" w:color="auto" w:fill="FFFFFF"/>
        </w:rPr>
        <w:t>b)</w:t>
      </w:r>
      <w:r w:rsidRPr="00C53AB3">
        <w:rPr>
          <w:rFonts w:eastAsia="Calibri"/>
          <w:sz w:val="26"/>
          <w:szCs w:val="26"/>
          <w:shd w:val="clear" w:color="auto" w:fill="FFFFFF"/>
        </w:rPr>
        <w:t xml:space="preserve"> Chỉ số PSI được ghi trên lốp xe là chỉ số tối đa nên 300 kPa là áp suất tối đa mà lốp xe chịu được.</w:t>
      </w:r>
    </w:p>
    <w:p w14:paraId="5A0B2765" w14:textId="77777777" w:rsidR="00C53AB3" w:rsidRPr="00C53AB3" w:rsidRDefault="00C53AB3" w:rsidP="00C53AB3">
      <w:pPr>
        <w:tabs>
          <w:tab w:val="left" w:pos="283"/>
          <w:tab w:val="left" w:pos="2835"/>
          <w:tab w:val="left" w:pos="5386"/>
          <w:tab w:val="left" w:pos="7937"/>
        </w:tabs>
        <w:spacing w:line="276" w:lineRule="auto"/>
        <w:ind w:left="992" w:firstLine="283"/>
        <w:jc w:val="both"/>
        <w:rPr>
          <w:rFonts w:eastAsia="Aptos"/>
          <w:b/>
          <w:bCs/>
          <w:sz w:val="26"/>
          <w:szCs w:val="26"/>
        </w:rPr>
      </w:pPr>
      <m:oMath>
        <m:r>
          <m:rPr>
            <m:sty m:val="bi"/>
          </m:rPr>
          <w:rPr>
            <w:rFonts w:ascii="Cambria Math" w:eastAsia="Aptos" w:hAnsi="Cambria Math"/>
            <w:sz w:val="26"/>
            <w:szCs w:val="26"/>
          </w:rPr>
          <m:t>⇒</m:t>
        </m:r>
      </m:oMath>
      <w:r w:rsidRPr="00C53AB3">
        <w:rPr>
          <w:rFonts w:eastAsia="Aptos"/>
          <w:b/>
          <w:bCs/>
          <w:sz w:val="26"/>
          <w:szCs w:val="26"/>
        </w:rPr>
        <w:t xml:space="preserve"> Đúng </w:t>
      </w:r>
    </w:p>
    <w:p w14:paraId="78F32222" w14:textId="51CC0831" w:rsidR="00C53AB3" w:rsidRPr="00C53AB3" w:rsidRDefault="00C53AB3" w:rsidP="00C53AB3">
      <w:pPr>
        <w:tabs>
          <w:tab w:val="left" w:pos="283"/>
          <w:tab w:val="left" w:pos="2835"/>
          <w:tab w:val="left" w:pos="5386"/>
          <w:tab w:val="left" w:pos="7937"/>
        </w:tabs>
        <w:spacing w:line="276" w:lineRule="auto"/>
        <w:jc w:val="both"/>
        <w:rPr>
          <w:rFonts w:eastAsia="Calibri"/>
          <w:sz w:val="26"/>
          <w:szCs w:val="26"/>
          <w:shd w:val="clear" w:color="auto" w:fill="FFFFFF"/>
        </w:rPr>
      </w:pPr>
      <w:r>
        <w:rPr>
          <w:rFonts w:eastAsia="Calibri"/>
          <w:b/>
          <w:bCs/>
          <w:sz w:val="26"/>
          <w:szCs w:val="26"/>
          <w:shd w:val="clear" w:color="auto" w:fill="FFFFFF"/>
        </w:rPr>
        <w:tab/>
      </w:r>
      <w:r w:rsidRPr="00C53AB3">
        <w:rPr>
          <w:rFonts w:eastAsia="Calibri"/>
          <w:b/>
          <w:bCs/>
          <w:sz w:val="26"/>
          <w:szCs w:val="26"/>
          <w:shd w:val="clear" w:color="auto" w:fill="FFFFFF"/>
        </w:rPr>
        <w:t>c)</w:t>
      </w:r>
      <w:r w:rsidRPr="00C53AB3">
        <w:rPr>
          <w:rFonts w:eastAsia="Calibri"/>
          <w:sz w:val="26"/>
          <w:szCs w:val="26"/>
          <w:shd w:val="clear" w:color="auto" w:fill="FFFFFF"/>
        </w:rPr>
        <w:t xml:space="preserve"> Áp dụng định luật Boyle: </w:t>
      </w:r>
      <m:oMath>
        <m:sSub>
          <m:sSubPr>
            <m:ctrlPr>
              <w:rPr>
                <w:rFonts w:ascii="Cambria Math" w:eastAsia="Calibri" w:hAnsi="Cambria Math"/>
                <w:i/>
                <w:sz w:val="26"/>
                <w:szCs w:val="26"/>
                <w:shd w:val="clear" w:color="auto" w:fill="FFFFFF"/>
              </w:rPr>
            </m:ctrlPr>
          </m:sSubPr>
          <m:e>
            <m:r>
              <w:rPr>
                <w:rFonts w:ascii="Cambria Math" w:eastAsia="Calibri" w:hAnsi="Cambria Math"/>
                <w:sz w:val="26"/>
                <w:szCs w:val="26"/>
                <w:shd w:val="clear" w:color="auto" w:fill="FFFFFF"/>
              </w:rPr>
              <m:t>p</m:t>
            </m:r>
          </m:e>
          <m:sub>
            <m:r>
              <w:rPr>
                <w:rFonts w:ascii="Cambria Math" w:eastAsia="Calibri" w:hAnsi="Cambria Math"/>
                <w:sz w:val="26"/>
                <w:szCs w:val="26"/>
                <w:shd w:val="clear" w:color="auto" w:fill="FFFFFF"/>
              </w:rPr>
              <m:t>1</m:t>
            </m:r>
          </m:sub>
        </m:sSub>
        <m:sSub>
          <m:sSubPr>
            <m:ctrlPr>
              <w:rPr>
                <w:rFonts w:ascii="Cambria Math" w:eastAsia="Calibri" w:hAnsi="Cambria Math"/>
                <w:i/>
                <w:sz w:val="26"/>
                <w:szCs w:val="26"/>
                <w:shd w:val="clear" w:color="auto" w:fill="FFFFFF"/>
              </w:rPr>
            </m:ctrlPr>
          </m:sSubPr>
          <m:e>
            <m:r>
              <w:rPr>
                <w:rFonts w:ascii="Cambria Math" w:eastAsia="Calibri" w:hAnsi="Cambria Math"/>
                <w:sz w:val="26"/>
                <w:szCs w:val="26"/>
                <w:shd w:val="clear" w:color="auto" w:fill="FFFFFF"/>
              </w:rPr>
              <m:t>V</m:t>
            </m:r>
          </m:e>
          <m:sub>
            <m:r>
              <w:rPr>
                <w:rFonts w:ascii="Cambria Math" w:eastAsia="Calibri" w:hAnsi="Cambria Math"/>
                <w:sz w:val="26"/>
                <w:szCs w:val="26"/>
                <w:shd w:val="clear" w:color="auto" w:fill="FFFFFF"/>
              </w:rPr>
              <m:t>1</m:t>
            </m:r>
          </m:sub>
        </m:sSub>
        <m:r>
          <w:rPr>
            <w:rFonts w:ascii="Cambria Math" w:eastAsia="Calibri" w:hAnsi="Cambria Math"/>
            <w:sz w:val="26"/>
            <w:szCs w:val="26"/>
            <w:shd w:val="clear" w:color="auto" w:fill="FFFFFF"/>
          </w:rPr>
          <m:t>=</m:t>
        </m:r>
        <m:sSub>
          <m:sSubPr>
            <m:ctrlPr>
              <w:rPr>
                <w:rFonts w:ascii="Cambria Math" w:eastAsia="Calibri" w:hAnsi="Cambria Math"/>
                <w:i/>
                <w:sz w:val="26"/>
                <w:szCs w:val="26"/>
                <w:shd w:val="clear" w:color="auto" w:fill="FFFFFF"/>
              </w:rPr>
            </m:ctrlPr>
          </m:sSubPr>
          <m:e>
            <m:r>
              <w:rPr>
                <w:rFonts w:ascii="Cambria Math" w:eastAsia="Calibri" w:hAnsi="Cambria Math"/>
                <w:sz w:val="26"/>
                <w:szCs w:val="26"/>
                <w:shd w:val="clear" w:color="auto" w:fill="FFFFFF"/>
              </w:rPr>
              <m:t>p</m:t>
            </m:r>
          </m:e>
          <m:sub>
            <m:r>
              <w:rPr>
                <w:rFonts w:ascii="Cambria Math" w:eastAsia="Calibri" w:hAnsi="Cambria Math"/>
                <w:sz w:val="26"/>
                <w:szCs w:val="26"/>
                <w:shd w:val="clear" w:color="auto" w:fill="FFFFFF"/>
              </w:rPr>
              <m:t>2</m:t>
            </m:r>
          </m:sub>
        </m:sSub>
        <m:sSub>
          <m:sSubPr>
            <m:ctrlPr>
              <w:rPr>
                <w:rFonts w:ascii="Cambria Math" w:eastAsia="Calibri" w:hAnsi="Cambria Math"/>
                <w:i/>
                <w:sz w:val="26"/>
                <w:szCs w:val="26"/>
                <w:shd w:val="clear" w:color="auto" w:fill="FFFFFF"/>
              </w:rPr>
            </m:ctrlPr>
          </m:sSubPr>
          <m:e>
            <m:r>
              <w:rPr>
                <w:rFonts w:ascii="Cambria Math" w:eastAsia="Calibri" w:hAnsi="Cambria Math"/>
                <w:sz w:val="26"/>
                <w:szCs w:val="26"/>
                <w:shd w:val="clear" w:color="auto" w:fill="FFFFFF"/>
              </w:rPr>
              <m:t>V</m:t>
            </m:r>
          </m:e>
          <m:sub>
            <m:r>
              <w:rPr>
                <w:rFonts w:ascii="Cambria Math" w:eastAsia="Calibri" w:hAnsi="Cambria Math"/>
                <w:sz w:val="26"/>
                <w:szCs w:val="26"/>
                <w:shd w:val="clear" w:color="auto" w:fill="FFFFFF"/>
              </w:rPr>
              <m:t>2</m:t>
            </m:r>
          </m:sub>
        </m:sSub>
        <m:r>
          <w:rPr>
            <w:rFonts w:ascii="Cambria Math" w:eastAsia="Calibri" w:hAnsi="Cambria Math"/>
            <w:sz w:val="26"/>
            <w:szCs w:val="26"/>
            <w:shd w:val="clear" w:color="auto" w:fill="FFFFFF"/>
          </w:rPr>
          <m:t>⇒</m:t>
        </m:r>
        <m:sSub>
          <m:sSubPr>
            <m:ctrlPr>
              <w:rPr>
                <w:rFonts w:ascii="Cambria Math" w:eastAsia="Calibri" w:hAnsi="Cambria Math"/>
                <w:i/>
                <w:sz w:val="26"/>
                <w:szCs w:val="26"/>
                <w:shd w:val="clear" w:color="auto" w:fill="FFFFFF"/>
              </w:rPr>
            </m:ctrlPr>
          </m:sSubPr>
          <m:e>
            <m:r>
              <w:rPr>
                <w:rFonts w:ascii="Cambria Math" w:eastAsia="Calibri" w:hAnsi="Cambria Math"/>
                <w:sz w:val="26"/>
                <w:szCs w:val="26"/>
                <w:shd w:val="clear" w:color="auto" w:fill="FFFFFF"/>
              </w:rPr>
              <m:t>V</m:t>
            </m:r>
          </m:e>
          <m:sub>
            <m:r>
              <w:rPr>
                <w:rFonts w:ascii="Cambria Math" w:eastAsia="Calibri" w:hAnsi="Cambria Math"/>
                <w:sz w:val="26"/>
                <w:szCs w:val="26"/>
                <w:shd w:val="clear" w:color="auto" w:fill="FFFFFF"/>
              </w:rPr>
              <m:t>1</m:t>
            </m:r>
          </m:sub>
        </m:sSub>
        <m:r>
          <w:rPr>
            <w:rFonts w:ascii="Cambria Math" w:eastAsia="Calibri" w:hAnsi="Cambria Math"/>
            <w:sz w:val="26"/>
            <w:szCs w:val="26"/>
            <w:shd w:val="clear" w:color="auto" w:fill="FFFFFF"/>
          </w:rPr>
          <m:t>=</m:t>
        </m:r>
        <m:f>
          <m:fPr>
            <m:ctrlPr>
              <w:rPr>
                <w:rFonts w:ascii="Cambria Math" w:eastAsia="Calibri" w:hAnsi="Cambria Math"/>
                <w:i/>
                <w:sz w:val="26"/>
                <w:szCs w:val="26"/>
                <w:shd w:val="clear" w:color="auto" w:fill="FFFFFF"/>
              </w:rPr>
            </m:ctrlPr>
          </m:fPr>
          <m:num>
            <m:sSub>
              <m:sSubPr>
                <m:ctrlPr>
                  <w:rPr>
                    <w:rFonts w:ascii="Cambria Math" w:eastAsia="Calibri" w:hAnsi="Cambria Math"/>
                    <w:i/>
                    <w:sz w:val="26"/>
                    <w:szCs w:val="26"/>
                    <w:shd w:val="clear" w:color="auto" w:fill="FFFFFF"/>
                  </w:rPr>
                </m:ctrlPr>
              </m:sSubPr>
              <m:e>
                <m:r>
                  <w:rPr>
                    <w:rFonts w:ascii="Cambria Math" w:eastAsia="Calibri" w:hAnsi="Cambria Math"/>
                    <w:sz w:val="26"/>
                    <w:szCs w:val="26"/>
                    <w:shd w:val="clear" w:color="auto" w:fill="FFFFFF"/>
                  </w:rPr>
                  <m:t>p</m:t>
                </m:r>
              </m:e>
              <m:sub>
                <m:r>
                  <w:rPr>
                    <w:rFonts w:ascii="Cambria Math" w:eastAsia="Calibri" w:hAnsi="Cambria Math"/>
                    <w:sz w:val="26"/>
                    <w:szCs w:val="26"/>
                    <w:shd w:val="clear" w:color="auto" w:fill="FFFFFF"/>
                  </w:rPr>
                  <m:t>2</m:t>
                </m:r>
              </m:sub>
            </m:sSub>
            <m:sSub>
              <m:sSubPr>
                <m:ctrlPr>
                  <w:rPr>
                    <w:rFonts w:ascii="Cambria Math" w:eastAsia="Calibri" w:hAnsi="Cambria Math"/>
                    <w:i/>
                    <w:sz w:val="26"/>
                    <w:szCs w:val="26"/>
                    <w:shd w:val="clear" w:color="auto" w:fill="FFFFFF"/>
                  </w:rPr>
                </m:ctrlPr>
              </m:sSubPr>
              <m:e>
                <m:r>
                  <w:rPr>
                    <w:rFonts w:ascii="Cambria Math" w:eastAsia="Calibri" w:hAnsi="Cambria Math"/>
                    <w:sz w:val="26"/>
                    <w:szCs w:val="26"/>
                    <w:shd w:val="clear" w:color="auto" w:fill="FFFFFF"/>
                  </w:rPr>
                  <m:t>V</m:t>
                </m:r>
              </m:e>
              <m:sub>
                <m:r>
                  <w:rPr>
                    <w:rFonts w:ascii="Cambria Math" w:eastAsia="Calibri" w:hAnsi="Cambria Math"/>
                    <w:sz w:val="26"/>
                    <w:szCs w:val="26"/>
                    <w:shd w:val="clear" w:color="auto" w:fill="FFFFFF"/>
                  </w:rPr>
                  <m:t>2</m:t>
                </m:r>
              </m:sub>
            </m:sSub>
          </m:num>
          <m:den>
            <m:sSub>
              <m:sSubPr>
                <m:ctrlPr>
                  <w:rPr>
                    <w:rFonts w:ascii="Cambria Math" w:eastAsia="Calibri" w:hAnsi="Cambria Math"/>
                    <w:i/>
                    <w:sz w:val="26"/>
                    <w:szCs w:val="26"/>
                    <w:shd w:val="clear" w:color="auto" w:fill="FFFFFF"/>
                  </w:rPr>
                </m:ctrlPr>
              </m:sSubPr>
              <m:e>
                <m:r>
                  <w:rPr>
                    <w:rFonts w:ascii="Cambria Math" w:eastAsia="Calibri" w:hAnsi="Cambria Math"/>
                    <w:sz w:val="26"/>
                    <w:szCs w:val="26"/>
                    <w:shd w:val="clear" w:color="auto" w:fill="FFFFFF"/>
                  </w:rPr>
                  <m:t>p</m:t>
                </m:r>
              </m:e>
              <m:sub>
                <m:r>
                  <w:rPr>
                    <w:rFonts w:ascii="Cambria Math" w:eastAsia="Calibri" w:hAnsi="Cambria Math"/>
                    <w:sz w:val="26"/>
                    <w:szCs w:val="26"/>
                    <w:shd w:val="clear" w:color="auto" w:fill="FFFFFF"/>
                  </w:rPr>
                  <m:t>1</m:t>
                </m:r>
              </m:sub>
            </m:sSub>
          </m:den>
        </m:f>
        <m:r>
          <w:rPr>
            <w:rFonts w:ascii="Cambria Math" w:eastAsia="Calibri" w:hAnsi="Cambria Math"/>
            <w:sz w:val="26"/>
            <w:szCs w:val="26"/>
            <w:shd w:val="clear" w:color="auto" w:fill="FFFFFF"/>
          </w:rPr>
          <m:t>=</m:t>
        </m:r>
        <m:f>
          <m:fPr>
            <m:ctrlPr>
              <w:rPr>
                <w:rFonts w:ascii="Cambria Math" w:eastAsia="Calibri" w:hAnsi="Cambria Math"/>
                <w:i/>
                <w:sz w:val="26"/>
                <w:szCs w:val="26"/>
                <w:shd w:val="clear" w:color="auto" w:fill="FFFFFF"/>
              </w:rPr>
            </m:ctrlPr>
          </m:fPr>
          <m:num>
            <m:r>
              <w:rPr>
                <w:rFonts w:ascii="Cambria Math" w:eastAsia="Calibri" w:hAnsi="Cambria Math"/>
                <w:sz w:val="26"/>
                <w:szCs w:val="26"/>
                <w:shd w:val="clear" w:color="auto" w:fill="FFFFFF"/>
              </w:rPr>
              <m:t>295.1</m:t>
            </m:r>
            <m:sSup>
              <m:sSupPr>
                <m:ctrlPr>
                  <w:rPr>
                    <w:rFonts w:ascii="Cambria Math" w:eastAsia="Calibri" w:hAnsi="Cambria Math"/>
                    <w:i/>
                    <w:sz w:val="26"/>
                    <w:szCs w:val="26"/>
                    <w:shd w:val="clear" w:color="auto" w:fill="FFFFFF"/>
                  </w:rPr>
                </m:ctrlPr>
              </m:sSupPr>
              <m:e>
                <m:r>
                  <w:rPr>
                    <w:rFonts w:ascii="Cambria Math" w:eastAsia="Calibri" w:hAnsi="Cambria Math"/>
                    <w:sz w:val="26"/>
                    <w:szCs w:val="26"/>
                    <w:shd w:val="clear" w:color="auto" w:fill="FFFFFF"/>
                  </w:rPr>
                  <m:t>0</m:t>
                </m:r>
              </m:e>
              <m:sup>
                <m:r>
                  <w:rPr>
                    <w:rFonts w:ascii="Cambria Math" w:eastAsia="Calibri" w:hAnsi="Cambria Math"/>
                    <w:sz w:val="26"/>
                    <w:szCs w:val="26"/>
                    <w:shd w:val="clear" w:color="auto" w:fill="FFFFFF"/>
                  </w:rPr>
                  <m:t>3</m:t>
                </m:r>
              </m:sup>
            </m:sSup>
            <m:r>
              <w:rPr>
                <w:rFonts w:ascii="Cambria Math" w:eastAsia="Calibri" w:hAnsi="Cambria Math"/>
                <w:sz w:val="26"/>
                <w:szCs w:val="26"/>
                <w:shd w:val="clear" w:color="auto" w:fill="FFFFFF"/>
              </w:rPr>
              <m:t>.35</m:t>
            </m:r>
          </m:num>
          <m:den>
            <m:r>
              <w:rPr>
                <w:rFonts w:ascii="Cambria Math" w:eastAsia="Calibri" w:hAnsi="Cambria Math"/>
                <w:sz w:val="26"/>
                <w:szCs w:val="26"/>
                <w:shd w:val="clear" w:color="auto" w:fill="FFFFFF"/>
              </w:rPr>
              <m:t>1</m:t>
            </m:r>
            <m:sSup>
              <m:sSupPr>
                <m:ctrlPr>
                  <w:rPr>
                    <w:rFonts w:ascii="Cambria Math" w:eastAsia="Calibri" w:hAnsi="Cambria Math"/>
                    <w:i/>
                    <w:sz w:val="26"/>
                    <w:szCs w:val="26"/>
                    <w:shd w:val="clear" w:color="auto" w:fill="FFFFFF"/>
                  </w:rPr>
                </m:ctrlPr>
              </m:sSupPr>
              <m:e>
                <m:r>
                  <w:rPr>
                    <w:rFonts w:ascii="Cambria Math" w:eastAsia="Calibri" w:hAnsi="Cambria Math"/>
                    <w:sz w:val="26"/>
                    <w:szCs w:val="26"/>
                    <w:shd w:val="clear" w:color="auto" w:fill="FFFFFF"/>
                  </w:rPr>
                  <m:t>0</m:t>
                </m:r>
              </m:e>
              <m:sup>
                <m:r>
                  <w:rPr>
                    <w:rFonts w:ascii="Cambria Math" w:eastAsia="Calibri" w:hAnsi="Cambria Math"/>
                    <w:sz w:val="26"/>
                    <w:szCs w:val="26"/>
                    <w:shd w:val="clear" w:color="auto" w:fill="FFFFFF"/>
                  </w:rPr>
                  <m:t>5</m:t>
                </m:r>
              </m:sup>
            </m:sSup>
          </m:den>
        </m:f>
        <m:r>
          <w:rPr>
            <w:rFonts w:ascii="Cambria Math" w:eastAsia="Calibri" w:hAnsi="Cambria Math"/>
            <w:sz w:val="26"/>
            <w:szCs w:val="26"/>
            <w:shd w:val="clear" w:color="auto" w:fill="FFFFFF"/>
          </w:rPr>
          <m:t xml:space="preserve">=103,25 </m:t>
        </m:r>
        <m:d>
          <m:dPr>
            <m:ctrlPr>
              <w:rPr>
                <w:rFonts w:ascii="Cambria Math" w:eastAsia="Calibri" w:hAnsi="Cambria Math"/>
                <w:sz w:val="26"/>
                <w:szCs w:val="26"/>
                <w:shd w:val="clear" w:color="auto" w:fill="FFFFFF"/>
              </w:rPr>
            </m:ctrlPr>
          </m:dPr>
          <m:e>
            <m:r>
              <m:rPr>
                <m:nor/>
              </m:rPr>
              <w:rPr>
                <w:rFonts w:eastAsia="Calibri"/>
                <w:sz w:val="26"/>
                <w:szCs w:val="26"/>
                <w:shd w:val="clear" w:color="auto" w:fill="FFFFFF"/>
              </w:rPr>
              <m:t>lit</m:t>
            </m:r>
          </m:e>
        </m:d>
      </m:oMath>
    </w:p>
    <w:p w14:paraId="22716764" w14:textId="77777777" w:rsidR="00C53AB3" w:rsidRPr="00C53AB3" w:rsidRDefault="00C53AB3" w:rsidP="00C53AB3">
      <w:pPr>
        <w:tabs>
          <w:tab w:val="left" w:pos="283"/>
          <w:tab w:val="left" w:pos="2835"/>
          <w:tab w:val="left" w:pos="5386"/>
          <w:tab w:val="left" w:pos="7937"/>
        </w:tabs>
        <w:spacing w:line="276" w:lineRule="auto"/>
        <w:ind w:left="992" w:firstLine="283"/>
        <w:jc w:val="both"/>
        <w:rPr>
          <w:rFonts w:eastAsia="Aptos"/>
          <w:b/>
          <w:bCs/>
          <w:sz w:val="26"/>
          <w:szCs w:val="26"/>
        </w:rPr>
      </w:pPr>
      <m:oMath>
        <m:r>
          <m:rPr>
            <m:sty m:val="bi"/>
          </m:rPr>
          <w:rPr>
            <w:rFonts w:ascii="Cambria Math" w:eastAsia="Aptos" w:hAnsi="Cambria Math"/>
            <w:sz w:val="26"/>
            <w:szCs w:val="26"/>
          </w:rPr>
          <m:t>⇒</m:t>
        </m:r>
      </m:oMath>
      <w:r w:rsidRPr="00C53AB3">
        <w:rPr>
          <w:rFonts w:eastAsia="Aptos"/>
          <w:b/>
          <w:bCs/>
          <w:sz w:val="26"/>
          <w:szCs w:val="26"/>
        </w:rPr>
        <w:t xml:space="preserve"> Sai</w:t>
      </w:r>
    </w:p>
    <w:p w14:paraId="739836AD" w14:textId="1B6329C0" w:rsidR="00C53AB3" w:rsidRPr="00C53AB3" w:rsidRDefault="00C53AB3" w:rsidP="00C53AB3">
      <w:pPr>
        <w:tabs>
          <w:tab w:val="left" w:pos="283"/>
          <w:tab w:val="left" w:pos="2835"/>
          <w:tab w:val="left" w:pos="5386"/>
          <w:tab w:val="left" w:pos="7937"/>
        </w:tabs>
        <w:spacing w:line="276" w:lineRule="auto"/>
        <w:jc w:val="both"/>
        <w:rPr>
          <w:sz w:val="26"/>
          <w:szCs w:val="26"/>
        </w:rPr>
      </w:pPr>
      <w:r>
        <w:rPr>
          <w:rFonts w:eastAsia="Calibri"/>
          <w:b/>
          <w:bCs/>
          <w:sz w:val="26"/>
          <w:szCs w:val="26"/>
          <w:shd w:val="clear" w:color="auto" w:fill="FFFFFF"/>
        </w:rPr>
        <w:tab/>
      </w:r>
      <w:r w:rsidRPr="00C53AB3">
        <w:rPr>
          <w:rFonts w:eastAsia="Calibri"/>
          <w:b/>
          <w:bCs/>
          <w:sz w:val="26"/>
          <w:szCs w:val="26"/>
          <w:shd w:val="clear" w:color="auto" w:fill="FFFFFF"/>
        </w:rPr>
        <w:t>d)</w:t>
      </w:r>
      <w:r w:rsidRPr="00C53AB3">
        <w:rPr>
          <w:rFonts w:eastAsia="Calibri"/>
          <w:sz w:val="26"/>
          <w:szCs w:val="26"/>
          <w:shd w:val="clear" w:color="auto" w:fill="FFFFFF"/>
        </w:rPr>
        <w:t xml:space="preserve"> </w:t>
      </w:r>
      <m:oMath>
        <m:f>
          <m:fPr>
            <m:ctrlPr>
              <w:rPr>
                <w:rFonts w:ascii="Cambria Math" w:eastAsia="Calibri" w:hAnsi="Cambria Math"/>
                <w:i/>
                <w:sz w:val="26"/>
                <w:szCs w:val="26"/>
                <w:shd w:val="clear" w:color="auto" w:fill="FFFFFF"/>
              </w:rPr>
            </m:ctrlPr>
          </m:fPr>
          <m:num>
            <m:sSub>
              <m:sSubPr>
                <m:ctrlPr>
                  <w:rPr>
                    <w:rFonts w:ascii="Cambria Math" w:eastAsia="Calibri" w:hAnsi="Cambria Math"/>
                    <w:i/>
                    <w:sz w:val="26"/>
                    <w:szCs w:val="26"/>
                    <w:shd w:val="clear" w:color="auto" w:fill="FFFFFF"/>
                  </w:rPr>
                </m:ctrlPr>
              </m:sSubPr>
              <m:e>
                <m:r>
                  <w:rPr>
                    <w:rFonts w:ascii="Cambria Math" w:eastAsia="Calibri" w:hAnsi="Cambria Math"/>
                    <w:sz w:val="26"/>
                    <w:szCs w:val="26"/>
                    <w:shd w:val="clear" w:color="auto" w:fill="FFFFFF"/>
                  </w:rPr>
                  <m:t>p</m:t>
                </m:r>
              </m:e>
              <m:sub>
                <m:r>
                  <w:rPr>
                    <w:rFonts w:ascii="Cambria Math" w:eastAsia="Calibri" w:hAnsi="Cambria Math"/>
                    <w:sz w:val="26"/>
                    <w:szCs w:val="26"/>
                    <w:shd w:val="clear" w:color="auto" w:fill="FFFFFF"/>
                  </w:rPr>
                  <m:t>2</m:t>
                </m:r>
              </m:sub>
            </m:sSub>
          </m:num>
          <m:den>
            <m:sSub>
              <m:sSubPr>
                <m:ctrlPr>
                  <w:rPr>
                    <w:rFonts w:ascii="Cambria Math" w:eastAsia="Calibri" w:hAnsi="Cambria Math"/>
                    <w:i/>
                    <w:sz w:val="26"/>
                    <w:szCs w:val="26"/>
                    <w:shd w:val="clear" w:color="auto" w:fill="FFFFFF"/>
                  </w:rPr>
                </m:ctrlPr>
              </m:sSubPr>
              <m:e>
                <m:r>
                  <w:rPr>
                    <w:rFonts w:ascii="Cambria Math" w:eastAsia="Calibri" w:hAnsi="Cambria Math"/>
                    <w:sz w:val="26"/>
                    <w:szCs w:val="26"/>
                    <w:shd w:val="clear" w:color="auto" w:fill="FFFFFF"/>
                  </w:rPr>
                  <m:t>T</m:t>
                </m:r>
              </m:e>
              <m:sub>
                <m:r>
                  <w:rPr>
                    <w:rFonts w:ascii="Cambria Math" w:eastAsia="Calibri" w:hAnsi="Cambria Math"/>
                    <w:sz w:val="26"/>
                    <w:szCs w:val="26"/>
                    <w:shd w:val="clear" w:color="auto" w:fill="FFFFFF"/>
                  </w:rPr>
                  <m:t>2</m:t>
                </m:r>
              </m:sub>
            </m:sSub>
          </m:den>
        </m:f>
        <m:r>
          <w:rPr>
            <w:rFonts w:ascii="Cambria Math" w:eastAsia="Calibri" w:hAnsi="Cambria Math"/>
            <w:sz w:val="26"/>
            <w:szCs w:val="26"/>
            <w:shd w:val="clear" w:color="auto" w:fill="FFFFFF"/>
          </w:rPr>
          <m:t>=</m:t>
        </m:r>
        <m:f>
          <m:fPr>
            <m:ctrlPr>
              <w:rPr>
                <w:rFonts w:ascii="Cambria Math" w:eastAsia="Calibri" w:hAnsi="Cambria Math"/>
                <w:i/>
                <w:sz w:val="26"/>
                <w:szCs w:val="26"/>
                <w:shd w:val="clear" w:color="auto" w:fill="FFFFFF"/>
              </w:rPr>
            </m:ctrlPr>
          </m:fPr>
          <m:num>
            <m:sSub>
              <m:sSubPr>
                <m:ctrlPr>
                  <w:rPr>
                    <w:rFonts w:ascii="Cambria Math" w:eastAsia="Calibri" w:hAnsi="Cambria Math"/>
                    <w:i/>
                    <w:sz w:val="26"/>
                    <w:szCs w:val="26"/>
                    <w:shd w:val="clear" w:color="auto" w:fill="FFFFFF"/>
                  </w:rPr>
                </m:ctrlPr>
              </m:sSubPr>
              <m:e>
                <m:r>
                  <w:rPr>
                    <w:rFonts w:ascii="Cambria Math" w:eastAsia="Calibri" w:hAnsi="Cambria Math"/>
                    <w:sz w:val="26"/>
                    <w:szCs w:val="26"/>
                    <w:shd w:val="clear" w:color="auto" w:fill="FFFFFF"/>
                  </w:rPr>
                  <m:t>p</m:t>
                </m:r>
              </m:e>
              <m:sub>
                <m:r>
                  <w:rPr>
                    <w:rFonts w:ascii="Cambria Math" w:eastAsia="Calibri" w:hAnsi="Cambria Math"/>
                    <w:sz w:val="26"/>
                    <w:szCs w:val="26"/>
                    <w:shd w:val="clear" w:color="auto" w:fill="FFFFFF"/>
                  </w:rPr>
                  <m:t>3</m:t>
                </m:r>
              </m:sub>
            </m:sSub>
          </m:num>
          <m:den>
            <m:sSub>
              <m:sSubPr>
                <m:ctrlPr>
                  <w:rPr>
                    <w:rFonts w:ascii="Cambria Math" w:eastAsia="Calibri" w:hAnsi="Cambria Math"/>
                    <w:i/>
                    <w:sz w:val="26"/>
                    <w:szCs w:val="26"/>
                    <w:shd w:val="clear" w:color="auto" w:fill="FFFFFF"/>
                  </w:rPr>
                </m:ctrlPr>
              </m:sSubPr>
              <m:e>
                <m:r>
                  <w:rPr>
                    <w:rFonts w:ascii="Cambria Math" w:eastAsia="Calibri" w:hAnsi="Cambria Math"/>
                    <w:sz w:val="26"/>
                    <w:szCs w:val="26"/>
                    <w:shd w:val="clear" w:color="auto" w:fill="FFFFFF"/>
                  </w:rPr>
                  <m:t>T</m:t>
                </m:r>
              </m:e>
              <m:sub>
                <m:r>
                  <w:rPr>
                    <w:rFonts w:ascii="Cambria Math" w:eastAsia="Calibri" w:hAnsi="Cambria Math"/>
                    <w:sz w:val="26"/>
                    <w:szCs w:val="26"/>
                    <w:shd w:val="clear" w:color="auto" w:fill="FFFFFF"/>
                  </w:rPr>
                  <m:t>3</m:t>
                </m:r>
              </m:sub>
            </m:sSub>
          </m:den>
        </m:f>
        <m:r>
          <w:rPr>
            <w:rFonts w:ascii="Cambria Math" w:eastAsia="Calibri" w:hAnsi="Cambria Math"/>
            <w:sz w:val="26"/>
            <w:szCs w:val="26"/>
            <w:shd w:val="clear" w:color="auto" w:fill="FFFFFF"/>
          </w:rPr>
          <m:t>⇒</m:t>
        </m:r>
        <m:sSub>
          <m:sSubPr>
            <m:ctrlPr>
              <w:rPr>
                <w:rFonts w:ascii="Cambria Math" w:eastAsia="Calibri" w:hAnsi="Cambria Math"/>
                <w:i/>
                <w:sz w:val="26"/>
                <w:szCs w:val="26"/>
                <w:shd w:val="clear" w:color="auto" w:fill="FFFFFF"/>
              </w:rPr>
            </m:ctrlPr>
          </m:sSubPr>
          <m:e>
            <m:r>
              <w:rPr>
                <w:rFonts w:ascii="Cambria Math" w:eastAsia="Calibri" w:hAnsi="Cambria Math"/>
                <w:sz w:val="26"/>
                <w:szCs w:val="26"/>
                <w:shd w:val="clear" w:color="auto" w:fill="FFFFFF"/>
              </w:rPr>
              <m:t>p</m:t>
            </m:r>
          </m:e>
          <m:sub>
            <m:r>
              <w:rPr>
                <w:rFonts w:ascii="Cambria Math" w:eastAsia="Calibri" w:hAnsi="Cambria Math"/>
                <w:sz w:val="26"/>
                <w:szCs w:val="26"/>
                <w:shd w:val="clear" w:color="auto" w:fill="FFFFFF"/>
              </w:rPr>
              <m:t>3</m:t>
            </m:r>
          </m:sub>
        </m:sSub>
        <m:r>
          <w:rPr>
            <w:rFonts w:ascii="Cambria Math" w:eastAsia="Calibri" w:hAnsi="Cambria Math"/>
            <w:sz w:val="26"/>
            <w:szCs w:val="26"/>
            <w:shd w:val="clear" w:color="auto" w:fill="FFFFFF"/>
          </w:rPr>
          <m:t>=</m:t>
        </m:r>
        <m:f>
          <m:fPr>
            <m:ctrlPr>
              <w:rPr>
                <w:rFonts w:ascii="Cambria Math" w:eastAsia="Calibri" w:hAnsi="Cambria Math"/>
                <w:i/>
                <w:sz w:val="26"/>
                <w:szCs w:val="26"/>
                <w:shd w:val="clear" w:color="auto" w:fill="FFFFFF"/>
              </w:rPr>
            </m:ctrlPr>
          </m:fPr>
          <m:num>
            <m:sSub>
              <m:sSubPr>
                <m:ctrlPr>
                  <w:rPr>
                    <w:rFonts w:ascii="Cambria Math" w:eastAsia="Calibri" w:hAnsi="Cambria Math"/>
                    <w:i/>
                    <w:sz w:val="26"/>
                    <w:szCs w:val="26"/>
                    <w:shd w:val="clear" w:color="auto" w:fill="FFFFFF"/>
                  </w:rPr>
                </m:ctrlPr>
              </m:sSubPr>
              <m:e>
                <m:r>
                  <w:rPr>
                    <w:rFonts w:ascii="Cambria Math" w:eastAsia="Calibri" w:hAnsi="Cambria Math"/>
                    <w:sz w:val="26"/>
                    <w:szCs w:val="26"/>
                    <w:shd w:val="clear" w:color="auto" w:fill="FFFFFF"/>
                  </w:rPr>
                  <m:t>p</m:t>
                </m:r>
              </m:e>
              <m:sub>
                <m:r>
                  <w:rPr>
                    <w:rFonts w:ascii="Cambria Math" w:eastAsia="Calibri" w:hAnsi="Cambria Math"/>
                    <w:sz w:val="26"/>
                    <w:szCs w:val="26"/>
                    <w:shd w:val="clear" w:color="auto" w:fill="FFFFFF"/>
                  </w:rPr>
                  <m:t>2</m:t>
                </m:r>
              </m:sub>
            </m:sSub>
            <m:sSub>
              <m:sSubPr>
                <m:ctrlPr>
                  <w:rPr>
                    <w:rFonts w:ascii="Cambria Math" w:eastAsia="Calibri" w:hAnsi="Cambria Math"/>
                    <w:i/>
                    <w:sz w:val="26"/>
                    <w:szCs w:val="26"/>
                    <w:shd w:val="clear" w:color="auto" w:fill="FFFFFF"/>
                  </w:rPr>
                </m:ctrlPr>
              </m:sSubPr>
              <m:e>
                <m:r>
                  <w:rPr>
                    <w:rFonts w:ascii="Cambria Math" w:eastAsia="Calibri" w:hAnsi="Cambria Math"/>
                    <w:sz w:val="26"/>
                    <w:szCs w:val="26"/>
                    <w:shd w:val="clear" w:color="auto" w:fill="FFFFFF"/>
                  </w:rPr>
                  <m:t>T</m:t>
                </m:r>
              </m:e>
              <m:sub>
                <m:r>
                  <w:rPr>
                    <w:rFonts w:ascii="Cambria Math" w:eastAsia="Calibri" w:hAnsi="Cambria Math"/>
                    <w:sz w:val="26"/>
                    <w:szCs w:val="26"/>
                    <w:shd w:val="clear" w:color="auto" w:fill="FFFFFF"/>
                  </w:rPr>
                  <m:t>3</m:t>
                </m:r>
              </m:sub>
            </m:sSub>
          </m:num>
          <m:den>
            <m:sSub>
              <m:sSubPr>
                <m:ctrlPr>
                  <w:rPr>
                    <w:rFonts w:ascii="Cambria Math" w:eastAsia="Calibri" w:hAnsi="Cambria Math"/>
                    <w:i/>
                    <w:sz w:val="26"/>
                    <w:szCs w:val="26"/>
                    <w:shd w:val="clear" w:color="auto" w:fill="FFFFFF"/>
                  </w:rPr>
                </m:ctrlPr>
              </m:sSubPr>
              <m:e>
                <m:r>
                  <w:rPr>
                    <w:rFonts w:ascii="Cambria Math" w:eastAsia="Calibri" w:hAnsi="Cambria Math"/>
                    <w:sz w:val="26"/>
                    <w:szCs w:val="26"/>
                    <w:shd w:val="clear" w:color="auto" w:fill="FFFFFF"/>
                  </w:rPr>
                  <m:t>T</m:t>
                </m:r>
              </m:e>
              <m:sub>
                <m:r>
                  <w:rPr>
                    <w:rFonts w:ascii="Cambria Math" w:eastAsia="Calibri" w:hAnsi="Cambria Math"/>
                    <w:sz w:val="26"/>
                    <w:szCs w:val="26"/>
                    <w:shd w:val="clear" w:color="auto" w:fill="FFFFFF"/>
                  </w:rPr>
                  <m:t>2</m:t>
                </m:r>
              </m:sub>
            </m:sSub>
          </m:den>
        </m:f>
        <m:r>
          <w:rPr>
            <w:rFonts w:ascii="Cambria Math" w:eastAsia="Calibri" w:hAnsi="Cambria Math"/>
            <w:sz w:val="26"/>
            <w:szCs w:val="26"/>
            <w:shd w:val="clear" w:color="auto" w:fill="FFFFFF"/>
          </w:rPr>
          <m:t>=</m:t>
        </m:r>
        <m:f>
          <m:fPr>
            <m:ctrlPr>
              <w:rPr>
                <w:rFonts w:ascii="Cambria Math" w:eastAsia="Calibri" w:hAnsi="Cambria Math"/>
                <w:i/>
                <w:sz w:val="26"/>
                <w:szCs w:val="26"/>
                <w:shd w:val="clear" w:color="auto" w:fill="FFFFFF"/>
              </w:rPr>
            </m:ctrlPr>
          </m:fPr>
          <m:num>
            <m:r>
              <w:rPr>
                <w:rFonts w:ascii="Cambria Math" w:eastAsia="Calibri" w:hAnsi="Cambria Math"/>
                <w:sz w:val="26"/>
                <w:szCs w:val="26"/>
                <w:shd w:val="clear" w:color="auto" w:fill="FFFFFF"/>
              </w:rPr>
              <m:t>295.</m:t>
            </m:r>
            <m:d>
              <m:dPr>
                <m:ctrlPr>
                  <w:rPr>
                    <w:rFonts w:ascii="Cambria Math" w:eastAsia="Calibri" w:hAnsi="Cambria Math"/>
                    <w:i/>
                    <w:sz w:val="26"/>
                    <w:szCs w:val="26"/>
                    <w:shd w:val="clear" w:color="auto" w:fill="FFFFFF"/>
                  </w:rPr>
                </m:ctrlPr>
              </m:dPr>
              <m:e>
                <m:r>
                  <w:rPr>
                    <w:rFonts w:ascii="Cambria Math" w:eastAsia="Calibri" w:hAnsi="Cambria Math"/>
                    <w:sz w:val="26"/>
                    <w:szCs w:val="26"/>
                    <w:shd w:val="clear" w:color="auto" w:fill="FFFFFF"/>
                  </w:rPr>
                  <m:t>273+36</m:t>
                </m:r>
              </m:e>
            </m:d>
          </m:num>
          <m:den>
            <m:d>
              <m:dPr>
                <m:ctrlPr>
                  <w:rPr>
                    <w:rFonts w:ascii="Cambria Math" w:eastAsia="Calibri" w:hAnsi="Cambria Math"/>
                    <w:i/>
                    <w:sz w:val="26"/>
                    <w:szCs w:val="26"/>
                    <w:shd w:val="clear" w:color="auto" w:fill="FFFFFF"/>
                  </w:rPr>
                </m:ctrlPr>
              </m:dPr>
              <m:e>
                <m:r>
                  <w:rPr>
                    <w:rFonts w:ascii="Cambria Math" w:eastAsia="Calibri" w:hAnsi="Cambria Math"/>
                    <w:sz w:val="26"/>
                    <w:szCs w:val="26"/>
                    <w:shd w:val="clear" w:color="auto" w:fill="FFFFFF"/>
                  </w:rPr>
                  <m:t>273+27</m:t>
                </m:r>
              </m:e>
            </m:d>
          </m:den>
        </m:f>
        <m:r>
          <w:rPr>
            <w:rFonts w:ascii="Cambria Math" w:eastAsia="Calibri" w:hAnsi="Cambria Math"/>
            <w:sz w:val="26"/>
            <w:szCs w:val="26"/>
            <w:shd w:val="clear" w:color="auto" w:fill="FFFFFF"/>
          </w:rPr>
          <m:t>=303,85 kPa&gt;300 kPa</m:t>
        </m:r>
      </m:oMath>
      <w:r w:rsidRPr="00C53AB3">
        <w:rPr>
          <w:rFonts w:eastAsia="Calibri"/>
          <w:sz w:val="26"/>
          <w:szCs w:val="26"/>
          <w:shd w:val="clear" w:color="auto" w:fill="FFFFFF"/>
        </w:rPr>
        <w:t>nên nguy hiểm.</w:t>
      </w:r>
    </w:p>
    <w:p w14:paraId="31767266" w14:textId="77777777" w:rsidR="00C53AB3" w:rsidRPr="00C53AB3" w:rsidRDefault="00C53AB3" w:rsidP="00C53AB3">
      <w:pPr>
        <w:tabs>
          <w:tab w:val="left" w:pos="283"/>
          <w:tab w:val="left" w:pos="2835"/>
          <w:tab w:val="left" w:pos="5386"/>
          <w:tab w:val="left" w:pos="7937"/>
        </w:tabs>
        <w:spacing w:line="276" w:lineRule="auto"/>
        <w:ind w:left="992" w:firstLine="283"/>
        <w:jc w:val="both"/>
        <w:rPr>
          <w:rFonts w:eastAsia="Aptos"/>
          <w:b/>
          <w:bCs/>
          <w:sz w:val="26"/>
          <w:szCs w:val="26"/>
        </w:rPr>
      </w:pPr>
      <m:oMath>
        <m:r>
          <m:rPr>
            <m:sty m:val="bi"/>
          </m:rPr>
          <w:rPr>
            <w:rFonts w:ascii="Cambria Math" w:eastAsia="Aptos" w:hAnsi="Cambria Math"/>
            <w:sz w:val="26"/>
            <w:szCs w:val="26"/>
          </w:rPr>
          <w:lastRenderedPageBreak/>
          <m:t>⇒</m:t>
        </m:r>
      </m:oMath>
      <w:r w:rsidRPr="00C53AB3">
        <w:rPr>
          <w:rFonts w:eastAsia="Aptos"/>
          <w:b/>
          <w:bCs/>
          <w:sz w:val="26"/>
          <w:szCs w:val="26"/>
        </w:rPr>
        <w:t xml:space="preserve"> Đúng</w:t>
      </w:r>
    </w:p>
    <w:p w14:paraId="280F8E18" w14:textId="77777777" w:rsidR="00C53AB3" w:rsidRPr="00C53AB3" w:rsidRDefault="00C53AB3" w:rsidP="00C53AB3">
      <w:pPr>
        <w:pStyle w:val="Bodytext191"/>
        <w:shd w:val="clear" w:color="auto" w:fill="auto"/>
        <w:tabs>
          <w:tab w:val="left" w:pos="567"/>
          <w:tab w:val="left" w:pos="1267"/>
          <w:tab w:val="left" w:pos="2835"/>
          <w:tab w:val="left" w:pos="5103"/>
          <w:tab w:val="left" w:pos="7371"/>
        </w:tabs>
        <w:spacing w:before="0" w:line="276" w:lineRule="auto"/>
        <w:ind w:firstLine="0"/>
        <w:jc w:val="both"/>
        <w:rPr>
          <w:sz w:val="26"/>
          <w:szCs w:val="26"/>
          <w:lang w:eastAsia="zh-TW"/>
        </w:rPr>
      </w:pPr>
      <w:r w:rsidRPr="00C53AB3">
        <w:rPr>
          <w:b/>
          <w:bCs/>
          <w:color w:val="0000FF"/>
          <w:sz w:val="26"/>
          <w:szCs w:val="26"/>
        </w:rPr>
        <w:t>Câu 3.</w:t>
      </w:r>
      <w:r w:rsidRPr="00C53AB3">
        <w:rPr>
          <w:sz w:val="26"/>
          <w:szCs w:val="26"/>
        </w:rPr>
        <w:t xml:space="preserve">  </w:t>
      </w:r>
      <w:r w:rsidRPr="00C53AB3">
        <w:rPr>
          <w:sz w:val="26"/>
          <w:szCs w:val="26"/>
          <w:lang w:val="vi-VN" w:eastAsia="zh-TW"/>
        </w:rPr>
        <w:t xml:space="preserve">Hai dây dẫn thẳng MN và NO được nối với nhau tại N và có dòng điện chạy theo chiều từ MNO với cường độ I. Hệ thống ở trong một từ trường đều nằm ngang với cảm ứng từ có độ lớn B (Hình 3.7). </w:t>
      </w:r>
      <w:r w:rsidRPr="00C53AB3">
        <w:rPr>
          <w:sz w:val="26"/>
          <w:szCs w:val="26"/>
          <w:lang w:eastAsia="zh-TW"/>
        </w:rPr>
        <w:t xml:space="preserve">Biết MN = NO. </w:t>
      </w:r>
    </w:p>
    <w:p w14:paraId="77CAFCCA" w14:textId="77777777" w:rsidR="00C53AB3" w:rsidRPr="00C53AB3" w:rsidRDefault="00C53AB3" w:rsidP="00C53AB3">
      <w:pPr>
        <w:widowControl w:val="0"/>
        <w:shd w:val="clear" w:color="auto" w:fill="FFFFFF"/>
        <w:spacing w:after="100" w:afterAutospacing="1" w:line="273" w:lineRule="auto"/>
        <w:ind w:left="1540"/>
        <w:jc w:val="center"/>
        <w:rPr>
          <w:sz w:val="26"/>
          <w:szCs w:val="26"/>
          <w:lang w:eastAsia="zh-TW"/>
        </w:rPr>
      </w:pPr>
      <w:r w:rsidRPr="00C53AB3">
        <w:rPr>
          <w:noProof/>
          <w:sz w:val="26"/>
          <w:szCs w:val="26"/>
        </w:rPr>
        <w:drawing>
          <wp:inline distT="0" distB="0" distL="0" distR="0" wp14:anchorId="0ADE22FD" wp14:editId="06F1057A">
            <wp:extent cx="1955800" cy="895350"/>
            <wp:effectExtent l="0" t="0" r="6350" b="0"/>
            <wp:docPr id="24" name="Picture 24" descr="C:\Users\Admin\AppData\Local\Temp\ksohtml1828\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Admin\AppData\Local\Temp\ksohtml1828\wps1.jpg"/>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955800" cy="895350"/>
                    </a:xfrm>
                    <a:prstGeom prst="rect">
                      <a:avLst/>
                    </a:prstGeom>
                    <a:noFill/>
                    <a:ln>
                      <a:noFill/>
                    </a:ln>
                  </pic:spPr>
                </pic:pic>
              </a:graphicData>
            </a:graphic>
          </wp:inline>
        </w:drawing>
      </w:r>
      <w:r w:rsidRPr="00C53AB3">
        <w:rPr>
          <w:sz w:val="26"/>
          <w:szCs w:val="26"/>
          <w:lang w:eastAsia="zh-TW"/>
        </w:rPr>
        <w:t xml:space="preserve"> </w:t>
      </w:r>
    </w:p>
    <w:tbl>
      <w:tblPr>
        <w:tblStyle w:val="TableGrid"/>
        <w:tblW w:w="0" w:type="auto"/>
        <w:tblLook w:val="04A0" w:firstRow="1" w:lastRow="0" w:firstColumn="1" w:lastColumn="0" w:noHBand="0" w:noVBand="1"/>
      </w:tblPr>
      <w:tblGrid>
        <w:gridCol w:w="11732"/>
        <w:gridCol w:w="1134"/>
        <w:gridCol w:w="1276"/>
      </w:tblGrid>
      <w:tr w:rsidR="00C53AB3" w:rsidRPr="00C53AB3" w14:paraId="3C8A2967" w14:textId="77777777" w:rsidTr="00AD0F9D">
        <w:tc>
          <w:tcPr>
            <w:tcW w:w="11732" w:type="dxa"/>
          </w:tcPr>
          <w:p w14:paraId="4150DBED" w14:textId="77777777" w:rsidR="00C53AB3" w:rsidRPr="00C53AB3" w:rsidRDefault="00C53AB3" w:rsidP="00AD0F9D">
            <w:pPr>
              <w:tabs>
                <w:tab w:val="left" w:pos="283"/>
                <w:tab w:val="left" w:pos="2835"/>
                <w:tab w:val="left" w:pos="5386"/>
                <w:tab w:val="left" w:pos="7937"/>
              </w:tabs>
              <w:spacing w:line="276" w:lineRule="auto"/>
              <w:jc w:val="center"/>
              <w:rPr>
                <w:b/>
                <w:bCs/>
                <w:sz w:val="26"/>
                <w:szCs w:val="26"/>
              </w:rPr>
            </w:pPr>
            <w:r w:rsidRPr="00C53AB3">
              <w:rPr>
                <w:b/>
                <w:bCs/>
                <w:sz w:val="26"/>
                <w:szCs w:val="26"/>
              </w:rPr>
              <w:t>Phát biểu</w:t>
            </w:r>
          </w:p>
        </w:tc>
        <w:tc>
          <w:tcPr>
            <w:tcW w:w="1134" w:type="dxa"/>
          </w:tcPr>
          <w:p w14:paraId="5611E764" w14:textId="77777777" w:rsidR="00C53AB3" w:rsidRPr="00C53AB3" w:rsidRDefault="00C53AB3" w:rsidP="00AD0F9D">
            <w:pPr>
              <w:tabs>
                <w:tab w:val="left" w:pos="283"/>
                <w:tab w:val="left" w:pos="2835"/>
                <w:tab w:val="left" w:pos="5386"/>
                <w:tab w:val="left" w:pos="7937"/>
              </w:tabs>
              <w:spacing w:line="276" w:lineRule="auto"/>
              <w:jc w:val="both"/>
              <w:rPr>
                <w:b/>
                <w:bCs/>
                <w:sz w:val="26"/>
                <w:szCs w:val="26"/>
              </w:rPr>
            </w:pPr>
            <w:r w:rsidRPr="00C53AB3">
              <w:rPr>
                <w:b/>
                <w:bCs/>
                <w:sz w:val="26"/>
                <w:szCs w:val="26"/>
              </w:rPr>
              <w:t>Đúng</w:t>
            </w:r>
          </w:p>
        </w:tc>
        <w:tc>
          <w:tcPr>
            <w:tcW w:w="1276" w:type="dxa"/>
          </w:tcPr>
          <w:p w14:paraId="07E6CE6F" w14:textId="77777777" w:rsidR="00C53AB3" w:rsidRPr="00C53AB3" w:rsidRDefault="00C53AB3" w:rsidP="00AD0F9D">
            <w:pPr>
              <w:tabs>
                <w:tab w:val="left" w:pos="283"/>
                <w:tab w:val="left" w:pos="2835"/>
                <w:tab w:val="left" w:pos="5386"/>
                <w:tab w:val="left" w:pos="7937"/>
              </w:tabs>
              <w:spacing w:line="276" w:lineRule="auto"/>
              <w:jc w:val="both"/>
              <w:rPr>
                <w:b/>
                <w:bCs/>
                <w:sz w:val="26"/>
                <w:szCs w:val="26"/>
              </w:rPr>
            </w:pPr>
            <w:r w:rsidRPr="00C53AB3">
              <w:rPr>
                <w:b/>
                <w:bCs/>
                <w:sz w:val="26"/>
                <w:szCs w:val="26"/>
              </w:rPr>
              <w:t>Sai</w:t>
            </w:r>
          </w:p>
        </w:tc>
      </w:tr>
      <w:tr w:rsidR="00C53AB3" w:rsidRPr="00C53AB3" w14:paraId="13D0DA53" w14:textId="77777777" w:rsidTr="00AD0F9D">
        <w:tc>
          <w:tcPr>
            <w:tcW w:w="11732" w:type="dxa"/>
          </w:tcPr>
          <w:p w14:paraId="1B632D49" w14:textId="7ABD4E21" w:rsidR="00C53AB3" w:rsidRPr="00C53AB3" w:rsidRDefault="00C53AB3" w:rsidP="00AD0F9D">
            <w:pPr>
              <w:widowControl w:val="0"/>
              <w:shd w:val="clear" w:color="auto" w:fill="FFFFFF"/>
              <w:spacing w:after="100" w:afterAutospacing="1" w:line="273" w:lineRule="auto"/>
              <w:rPr>
                <w:color w:val="000000" w:themeColor="text1"/>
                <w:sz w:val="26"/>
                <w:szCs w:val="26"/>
                <w:lang w:eastAsia="zh-TW"/>
              </w:rPr>
            </w:pPr>
            <w:r>
              <w:rPr>
                <w:color w:val="000000" w:themeColor="text1"/>
                <w:sz w:val="26"/>
                <w:szCs w:val="26"/>
                <w:lang w:val="en-US" w:eastAsia="zh-TW"/>
              </w:rPr>
              <w:t>a)</w:t>
            </w:r>
            <w:r w:rsidRPr="00C53AB3">
              <w:rPr>
                <w:color w:val="000000" w:themeColor="text1"/>
                <w:sz w:val="26"/>
                <w:szCs w:val="26"/>
                <w:lang w:val="en-US" w:eastAsia="zh-TW"/>
              </w:rPr>
              <w:t xml:space="preserve"> </w:t>
            </w:r>
            <w:r w:rsidRPr="00C53AB3">
              <w:rPr>
                <w:color w:val="000000" w:themeColor="text1"/>
                <w:sz w:val="26"/>
                <w:szCs w:val="26"/>
                <w:lang w:eastAsia="zh-TW"/>
              </w:rPr>
              <w:t>Lực từ tác dụng lên đoạn dòng điện MN hướng ra ngoài.</w:t>
            </w:r>
          </w:p>
          <w:p w14:paraId="46CD0D54" w14:textId="77777777" w:rsidR="00C53AB3" w:rsidRPr="00C53AB3" w:rsidRDefault="00C53AB3" w:rsidP="00AD0F9D">
            <w:pPr>
              <w:rPr>
                <w:color w:val="000000" w:themeColor="text1"/>
                <w:sz w:val="26"/>
                <w:szCs w:val="26"/>
              </w:rPr>
            </w:pPr>
            <w:r w:rsidRPr="00C53AB3">
              <w:rPr>
                <w:color w:val="000000" w:themeColor="text1"/>
                <w:sz w:val="26"/>
                <w:szCs w:val="26"/>
                <w:highlight w:val="yellow"/>
              </w:rPr>
              <w:t>(Nhận thức Vật lí; CĐTD: vận dụng; Chỉ báo 1.2).</w:t>
            </w:r>
          </w:p>
          <w:p w14:paraId="4385381E" w14:textId="77777777" w:rsidR="00C53AB3" w:rsidRPr="00C53AB3" w:rsidRDefault="00C53AB3" w:rsidP="00AD0F9D">
            <w:pPr>
              <w:tabs>
                <w:tab w:val="left" w:pos="283"/>
                <w:tab w:val="left" w:pos="2835"/>
                <w:tab w:val="left" w:pos="5386"/>
                <w:tab w:val="left" w:pos="7937"/>
              </w:tabs>
              <w:spacing w:line="276" w:lineRule="auto"/>
              <w:ind w:left="720"/>
              <w:contextualSpacing/>
              <w:rPr>
                <w:color w:val="000000" w:themeColor="text1"/>
                <w:sz w:val="26"/>
                <w:szCs w:val="26"/>
              </w:rPr>
            </w:pPr>
          </w:p>
        </w:tc>
        <w:tc>
          <w:tcPr>
            <w:tcW w:w="1134" w:type="dxa"/>
          </w:tcPr>
          <w:p w14:paraId="68C6A040" w14:textId="77777777" w:rsidR="00C53AB3" w:rsidRPr="00C53AB3" w:rsidRDefault="00C53AB3" w:rsidP="00AD0F9D">
            <w:pPr>
              <w:tabs>
                <w:tab w:val="left" w:pos="283"/>
                <w:tab w:val="left" w:pos="2835"/>
                <w:tab w:val="left" w:pos="5386"/>
                <w:tab w:val="left" w:pos="7937"/>
              </w:tabs>
              <w:spacing w:line="276" w:lineRule="auto"/>
              <w:jc w:val="center"/>
              <w:rPr>
                <w:b/>
                <w:bCs/>
                <w:color w:val="00B050"/>
                <w:sz w:val="26"/>
                <w:szCs w:val="26"/>
              </w:rPr>
            </w:pPr>
          </w:p>
        </w:tc>
        <w:tc>
          <w:tcPr>
            <w:tcW w:w="1276" w:type="dxa"/>
          </w:tcPr>
          <w:p w14:paraId="26FEB0C9" w14:textId="77777777" w:rsidR="00C53AB3" w:rsidRPr="00C53AB3" w:rsidRDefault="00C53AB3" w:rsidP="00AD0F9D">
            <w:pPr>
              <w:tabs>
                <w:tab w:val="left" w:pos="283"/>
                <w:tab w:val="left" w:pos="2835"/>
                <w:tab w:val="left" w:pos="5386"/>
                <w:tab w:val="left" w:pos="7937"/>
              </w:tabs>
              <w:spacing w:line="276" w:lineRule="auto"/>
              <w:jc w:val="center"/>
              <w:rPr>
                <w:b/>
                <w:bCs/>
                <w:color w:val="00B050"/>
                <w:sz w:val="26"/>
                <w:szCs w:val="26"/>
              </w:rPr>
            </w:pPr>
            <w:r w:rsidRPr="00C53AB3">
              <w:rPr>
                <w:b/>
                <w:bCs/>
                <w:color w:val="00B050"/>
                <w:sz w:val="26"/>
                <w:szCs w:val="26"/>
              </w:rPr>
              <w:t>S</w:t>
            </w:r>
          </w:p>
        </w:tc>
      </w:tr>
      <w:tr w:rsidR="00C53AB3" w:rsidRPr="00C53AB3" w14:paraId="5CFEE7C4" w14:textId="77777777" w:rsidTr="00AD0F9D">
        <w:tc>
          <w:tcPr>
            <w:tcW w:w="11732" w:type="dxa"/>
          </w:tcPr>
          <w:p w14:paraId="4E546AAF" w14:textId="386495BD" w:rsidR="00C53AB3" w:rsidRPr="00C53AB3" w:rsidRDefault="00C53AB3" w:rsidP="00AD0F9D">
            <w:pPr>
              <w:widowControl w:val="0"/>
              <w:shd w:val="clear" w:color="auto" w:fill="FFFFFF"/>
              <w:spacing w:after="100" w:afterAutospacing="1" w:line="273" w:lineRule="auto"/>
              <w:ind w:left="1540" w:hanging="1540"/>
              <w:rPr>
                <w:color w:val="000000" w:themeColor="text1"/>
                <w:sz w:val="26"/>
                <w:szCs w:val="26"/>
                <w:lang w:eastAsia="zh-TW"/>
              </w:rPr>
            </w:pPr>
            <w:r>
              <w:rPr>
                <w:color w:val="000000" w:themeColor="text1"/>
                <w:sz w:val="26"/>
                <w:szCs w:val="26"/>
                <w:lang w:val="en-US" w:eastAsia="zh-TW"/>
              </w:rPr>
              <w:t>b)</w:t>
            </w:r>
            <w:r w:rsidRPr="00C53AB3">
              <w:rPr>
                <w:color w:val="000000" w:themeColor="text1"/>
                <w:sz w:val="26"/>
                <w:szCs w:val="26"/>
                <w:lang w:eastAsia="zh-TW"/>
              </w:rPr>
              <w:t xml:space="preserve"> Lực từ tác dụng lên đoạn dòng điện NO hướng vào trong.</w:t>
            </w:r>
          </w:p>
          <w:p w14:paraId="178D8ED3" w14:textId="77777777" w:rsidR="00C53AB3" w:rsidRPr="00C53AB3" w:rsidRDefault="00C53AB3" w:rsidP="00AD0F9D">
            <w:pPr>
              <w:rPr>
                <w:color w:val="000000" w:themeColor="text1"/>
                <w:sz w:val="26"/>
                <w:szCs w:val="26"/>
              </w:rPr>
            </w:pPr>
            <w:r w:rsidRPr="00C53AB3">
              <w:rPr>
                <w:color w:val="000000" w:themeColor="text1"/>
                <w:sz w:val="26"/>
                <w:szCs w:val="26"/>
                <w:highlight w:val="yellow"/>
              </w:rPr>
              <w:t>(Nhận thức Vật lí; CĐTD: vận dụng; Chỉ báo 1.2).</w:t>
            </w:r>
          </w:p>
          <w:p w14:paraId="2CACE090" w14:textId="77777777" w:rsidR="00C53AB3" w:rsidRPr="00C53AB3" w:rsidRDefault="00C53AB3" w:rsidP="00AD0F9D">
            <w:pPr>
              <w:tabs>
                <w:tab w:val="left" w:pos="283"/>
                <w:tab w:val="left" w:pos="2835"/>
                <w:tab w:val="left" w:pos="5386"/>
                <w:tab w:val="left" w:pos="7937"/>
              </w:tabs>
              <w:spacing w:line="276" w:lineRule="auto"/>
              <w:ind w:left="720"/>
              <w:contextualSpacing/>
              <w:rPr>
                <w:color w:val="000000" w:themeColor="text1"/>
                <w:sz w:val="26"/>
                <w:szCs w:val="26"/>
              </w:rPr>
            </w:pPr>
          </w:p>
        </w:tc>
        <w:tc>
          <w:tcPr>
            <w:tcW w:w="1134" w:type="dxa"/>
          </w:tcPr>
          <w:p w14:paraId="7F2FB8B8" w14:textId="77777777" w:rsidR="00C53AB3" w:rsidRPr="00C53AB3" w:rsidRDefault="00C53AB3" w:rsidP="00AD0F9D">
            <w:pPr>
              <w:tabs>
                <w:tab w:val="left" w:pos="283"/>
                <w:tab w:val="left" w:pos="2835"/>
                <w:tab w:val="left" w:pos="5386"/>
                <w:tab w:val="left" w:pos="7937"/>
              </w:tabs>
              <w:spacing w:line="276" w:lineRule="auto"/>
              <w:jc w:val="center"/>
              <w:rPr>
                <w:b/>
                <w:bCs/>
                <w:color w:val="00B050"/>
                <w:sz w:val="26"/>
                <w:szCs w:val="26"/>
              </w:rPr>
            </w:pPr>
          </w:p>
        </w:tc>
        <w:tc>
          <w:tcPr>
            <w:tcW w:w="1276" w:type="dxa"/>
          </w:tcPr>
          <w:p w14:paraId="64CE64D3" w14:textId="77777777" w:rsidR="00C53AB3" w:rsidRPr="00C53AB3" w:rsidRDefault="00C53AB3" w:rsidP="00AD0F9D">
            <w:pPr>
              <w:tabs>
                <w:tab w:val="left" w:pos="283"/>
                <w:tab w:val="left" w:pos="2835"/>
                <w:tab w:val="left" w:pos="5386"/>
                <w:tab w:val="left" w:pos="7937"/>
              </w:tabs>
              <w:spacing w:line="276" w:lineRule="auto"/>
              <w:jc w:val="center"/>
              <w:rPr>
                <w:b/>
                <w:bCs/>
                <w:color w:val="00B050"/>
                <w:sz w:val="26"/>
                <w:szCs w:val="26"/>
              </w:rPr>
            </w:pPr>
            <w:r w:rsidRPr="00C53AB3">
              <w:rPr>
                <w:b/>
                <w:bCs/>
                <w:color w:val="00B050"/>
                <w:sz w:val="26"/>
                <w:szCs w:val="26"/>
              </w:rPr>
              <w:t>S</w:t>
            </w:r>
          </w:p>
        </w:tc>
      </w:tr>
      <w:tr w:rsidR="00C53AB3" w:rsidRPr="00C53AB3" w14:paraId="6DD298C5" w14:textId="77777777" w:rsidTr="00AD0F9D">
        <w:tc>
          <w:tcPr>
            <w:tcW w:w="11732" w:type="dxa"/>
          </w:tcPr>
          <w:p w14:paraId="3A0E205F" w14:textId="132A800D" w:rsidR="00C53AB3" w:rsidRPr="00C53AB3" w:rsidRDefault="00C53AB3" w:rsidP="00AD0F9D">
            <w:pPr>
              <w:widowControl w:val="0"/>
              <w:shd w:val="clear" w:color="auto" w:fill="FFFFFF"/>
              <w:spacing w:after="100" w:afterAutospacing="1" w:line="273" w:lineRule="auto"/>
              <w:ind w:left="1540" w:hanging="1540"/>
              <w:rPr>
                <w:color w:val="000000" w:themeColor="text1"/>
                <w:sz w:val="26"/>
                <w:szCs w:val="26"/>
                <w:lang w:eastAsia="zh-TW"/>
              </w:rPr>
            </w:pPr>
            <w:r>
              <w:rPr>
                <w:color w:val="000000" w:themeColor="text1"/>
                <w:sz w:val="26"/>
                <w:szCs w:val="26"/>
                <w:lang w:val="en-US" w:eastAsia="zh-TW"/>
              </w:rPr>
              <w:t>c)</w:t>
            </w:r>
            <w:r w:rsidRPr="00C53AB3">
              <w:rPr>
                <w:color w:val="000000" w:themeColor="text1"/>
                <w:sz w:val="26"/>
                <w:szCs w:val="26"/>
                <w:lang w:eastAsia="zh-TW"/>
              </w:rPr>
              <w:t xml:space="preserve"> Lực từ tác dụng lên MN và NO có độ lớn bằng nhau.</w:t>
            </w:r>
          </w:p>
          <w:p w14:paraId="4AFCB201" w14:textId="77777777" w:rsidR="00C53AB3" w:rsidRPr="00C53AB3" w:rsidRDefault="00C53AB3" w:rsidP="00AD0F9D">
            <w:pPr>
              <w:rPr>
                <w:color w:val="000000" w:themeColor="text1"/>
                <w:sz w:val="26"/>
                <w:szCs w:val="26"/>
              </w:rPr>
            </w:pPr>
            <w:r w:rsidRPr="00C53AB3">
              <w:rPr>
                <w:color w:val="000000" w:themeColor="text1"/>
                <w:sz w:val="26"/>
                <w:szCs w:val="26"/>
                <w:highlight w:val="yellow"/>
              </w:rPr>
              <w:t>(Nhận thức Vật lí; CĐTD: vận dụng; Chỉ báo 1.2).</w:t>
            </w:r>
          </w:p>
          <w:p w14:paraId="5B45B3DE" w14:textId="77777777" w:rsidR="00C53AB3" w:rsidRPr="00C53AB3" w:rsidRDefault="00C53AB3" w:rsidP="00AD0F9D">
            <w:pPr>
              <w:tabs>
                <w:tab w:val="left" w:pos="283"/>
                <w:tab w:val="left" w:pos="2835"/>
                <w:tab w:val="left" w:pos="5386"/>
                <w:tab w:val="left" w:pos="7937"/>
              </w:tabs>
              <w:spacing w:line="276" w:lineRule="auto"/>
              <w:ind w:left="720"/>
              <w:contextualSpacing/>
              <w:rPr>
                <w:color w:val="000000" w:themeColor="text1"/>
                <w:sz w:val="26"/>
                <w:szCs w:val="26"/>
              </w:rPr>
            </w:pPr>
          </w:p>
        </w:tc>
        <w:tc>
          <w:tcPr>
            <w:tcW w:w="1134" w:type="dxa"/>
          </w:tcPr>
          <w:p w14:paraId="1C122DE2" w14:textId="77777777" w:rsidR="00C53AB3" w:rsidRPr="00C53AB3" w:rsidRDefault="00C53AB3" w:rsidP="00AD0F9D">
            <w:pPr>
              <w:tabs>
                <w:tab w:val="left" w:pos="283"/>
                <w:tab w:val="left" w:pos="2835"/>
                <w:tab w:val="left" w:pos="5386"/>
                <w:tab w:val="left" w:pos="7937"/>
              </w:tabs>
              <w:spacing w:line="276" w:lineRule="auto"/>
              <w:jc w:val="center"/>
              <w:rPr>
                <w:b/>
                <w:bCs/>
                <w:color w:val="00B050"/>
                <w:sz w:val="26"/>
                <w:szCs w:val="26"/>
              </w:rPr>
            </w:pPr>
          </w:p>
        </w:tc>
        <w:tc>
          <w:tcPr>
            <w:tcW w:w="1276" w:type="dxa"/>
          </w:tcPr>
          <w:p w14:paraId="0076EF9A" w14:textId="77777777" w:rsidR="00C53AB3" w:rsidRPr="00C53AB3" w:rsidRDefault="00C53AB3" w:rsidP="00AD0F9D">
            <w:pPr>
              <w:tabs>
                <w:tab w:val="left" w:pos="283"/>
                <w:tab w:val="left" w:pos="2835"/>
                <w:tab w:val="left" w:pos="5386"/>
                <w:tab w:val="left" w:pos="7937"/>
              </w:tabs>
              <w:spacing w:line="276" w:lineRule="auto"/>
              <w:jc w:val="center"/>
              <w:rPr>
                <w:b/>
                <w:bCs/>
                <w:color w:val="00B050"/>
                <w:sz w:val="26"/>
                <w:szCs w:val="26"/>
              </w:rPr>
            </w:pPr>
            <w:r w:rsidRPr="00C53AB3">
              <w:rPr>
                <w:b/>
                <w:bCs/>
                <w:color w:val="00B050"/>
                <w:sz w:val="26"/>
                <w:szCs w:val="26"/>
              </w:rPr>
              <w:t>S</w:t>
            </w:r>
          </w:p>
        </w:tc>
      </w:tr>
      <w:tr w:rsidR="00C53AB3" w:rsidRPr="00C53AB3" w14:paraId="35F0E85F" w14:textId="77777777" w:rsidTr="00AD0F9D">
        <w:tc>
          <w:tcPr>
            <w:tcW w:w="11732" w:type="dxa"/>
          </w:tcPr>
          <w:p w14:paraId="433BB5C1" w14:textId="07023553" w:rsidR="00C53AB3" w:rsidRPr="00C53AB3" w:rsidRDefault="00C53AB3" w:rsidP="00AD0F9D">
            <w:pPr>
              <w:rPr>
                <w:color w:val="000000" w:themeColor="text1"/>
                <w:sz w:val="26"/>
                <w:szCs w:val="26"/>
              </w:rPr>
            </w:pPr>
            <w:r>
              <w:rPr>
                <w:color w:val="000000" w:themeColor="text1"/>
                <w:sz w:val="26"/>
                <w:szCs w:val="26"/>
                <w:lang w:val="en-US"/>
              </w:rPr>
              <w:t>d)</w:t>
            </w:r>
            <w:r w:rsidRPr="00C53AB3">
              <w:rPr>
                <w:color w:val="000000" w:themeColor="text1"/>
                <w:sz w:val="26"/>
                <w:szCs w:val="26"/>
              </w:rPr>
              <w:t xml:space="preserve"> Lực từ tác dụng lên MN và NO là hai lực cân bằng.</w:t>
            </w:r>
          </w:p>
          <w:p w14:paraId="64B8799D" w14:textId="77777777" w:rsidR="00C53AB3" w:rsidRPr="00C53AB3" w:rsidRDefault="00C53AB3" w:rsidP="00AD0F9D">
            <w:pPr>
              <w:rPr>
                <w:color w:val="000000" w:themeColor="text1"/>
                <w:sz w:val="26"/>
                <w:szCs w:val="26"/>
              </w:rPr>
            </w:pPr>
            <w:r w:rsidRPr="00C53AB3">
              <w:rPr>
                <w:color w:val="000000" w:themeColor="text1"/>
                <w:sz w:val="26"/>
                <w:szCs w:val="26"/>
                <w:highlight w:val="yellow"/>
              </w:rPr>
              <w:t>(Nhận thức Vật lí; CĐTD: vận dụng; Chỉ báo 1.2).</w:t>
            </w:r>
          </w:p>
          <w:p w14:paraId="141E6756" w14:textId="77777777" w:rsidR="00C53AB3" w:rsidRPr="00C53AB3" w:rsidRDefault="00C53AB3" w:rsidP="00AD0F9D">
            <w:pPr>
              <w:tabs>
                <w:tab w:val="left" w:pos="283"/>
                <w:tab w:val="left" w:pos="2835"/>
                <w:tab w:val="left" w:pos="5386"/>
                <w:tab w:val="left" w:pos="7937"/>
              </w:tabs>
              <w:spacing w:line="276" w:lineRule="auto"/>
              <w:ind w:left="720"/>
              <w:contextualSpacing/>
              <w:rPr>
                <w:color w:val="000000" w:themeColor="text1"/>
                <w:sz w:val="26"/>
                <w:szCs w:val="26"/>
              </w:rPr>
            </w:pPr>
          </w:p>
        </w:tc>
        <w:tc>
          <w:tcPr>
            <w:tcW w:w="1134" w:type="dxa"/>
          </w:tcPr>
          <w:p w14:paraId="6D6F05E9" w14:textId="77777777" w:rsidR="00C53AB3" w:rsidRPr="00C53AB3" w:rsidRDefault="00C53AB3" w:rsidP="00AD0F9D">
            <w:pPr>
              <w:tabs>
                <w:tab w:val="left" w:pos="283"/>
                <w:tab w:val="left" w:pos="2835"/>
                <w:tab w:val="left" w:pos="5386"/>
                <w:tab w:val="left" w:pos="7937"/>
              </w:tabs>
              <w:spacing w:line="276" w:lineRule="auto"/>
              <w:jc w:val="center"/>
              <w:rPr>
                <w:b/>
                <w:bCs/>
                <w:color w:val="00B050"/>
                <w:sz w:val="26"/>
                <w:szCs w:val="26"/>
              </w:rPr>
            </w:pPr>
            <w:r w:rsidRPr="00C53AB3">
              <w:rPr>
                <w:b/>
                <w:bCs/>
                <w:color w:val="00B050"/>
                <w:sz w:val="26"/>
                <w:szCs w:val="26"/>
              </w:rPr>
              <w:t>Đ</w:t>
            </w:r>
          </w:p>
        </w:tc>
        <w:tc>
          <w:tcPr>
            <w:tcW w:w="1276" w:type="dxa"/>
          </w:tcPr>
          <w:p w14:paraId="5742BA46" w14:textId="77777777" w:rsidR="00C53AB3" w:rsidRPr="00C53AB3" w:rsidRDefault="00C53AB3" w:rsidP="00AD0F9D">
            <w:pPr>
              <w:tabs>
                <w:tab w:val="left" w:pos="283"/>
                <w:tab w:val="left" w:pos="2835"/>
                <w:tab w:val="left" w:pos="5386"/>
                <w:tab w:val="left" w:pos="7937"/>
              </w:tabs>
              <w:spacing w:line="276" w:lineRule="auto"/>
              <w:rPr>
                <w:b/>
                <w:bCs/>
                <w:color w:val="00B050"/>
                <w:sz w:val="26"/>
                <w:szCs w:val="26"/>
              </w:rPr>
            </w:pPr>
          </w:p>
        </w:tc>
      </w:tr>
    </w:tbl>
    <w:p w14:paraId="760F4F4A" w14:textId="77777777" w:rsidR="00C53AB3" w:rsidRPr="00C53AB3" w:rsidRDefault="00C53AB3" w:rsidP="00C53AB3">
      <w:pPr>
        <w:pStyle w:val="Bodytext191"/>
        <w:shd w:val="clear" w:color="auto" w:fill="auto"/>
        <w:tabs>
          <w:tab w:val="left" w:pos="567"/>
          <w:tab w:val="left" w:pos="905"/>
          <w:tab w:val="left" w:pos="1086"/>
          <w:tab w:val="left" w:pos="2835"/>
          <w:tab w:val="left" w:pos="5103"/>
          <w:tab w:val="left" w:pos="7371"/>
        </w:tabs>
        <w:spacing w:before="0" w:line="276" w:lineRule="auto"/>
        <w:ind w:firstLine="0"/>
        <w:jc w:val="both"/>
        <w:rPr>
          <w:b/>
          <w:bCs/>
          <w:color w:val="0000FF"/>
          <w:sz w:val="26"/>
          <w:szCs w:val="26"/>
        </w:rPr>
      </w:pPr>
    </w:p>
    <w:p w14:paraId="4461AE5D" w14:textId="77777777" w:rsidR="00C53AB3" w:rsidRPr="00C53AB3" w:rsidRDefault="00C53AB3" w:rsidP="00C53AB3">
      <w:pPr>
        <w:pStyle w:val="Bodytext191"/>
        <w:shd w:val="clear" w:color="auto" w:fill="auto"/>
        <w:tabs>
          <w:tab w:val="left" w:pos="567"/>
          <w:tab w:val="left" w:pos="905"/>
          <w:tab w:val="left" w:pos="1086"/>
          <w:tab w:val="left" w:pos="2835"/>
          <w:tab w:val="left" w:pos="5103"/>
          <w:tab w:val="left" w:pos="7371"/>
        </w:tabs>
        <w:spacing w:before="0" w:line="276" w:lineRule="auto"/>
        <w:ind w:firstLine="0"/>
        <w:jc w:val="both"/>
        <w:rPr>
          <w:rStyle w:val="Bodytext19Bold1"/>
          <w:sz w:val="26"/>
          <w:szCs w:val="26"/>
        </w:rPr>
      </w:pPr>
      <w:r w:rsidRPr="00C53AB3">
        <w:rPr>
          <w:b/>
          <w:bCs/>
          <w:color w:val="0000FF"/>
          <w:sz w:val="26"/>
          <w:szCs w:val="26"/>
        </w:rPr>
        <w:t>Câu 4.</w:t>
      </w:r>
      <w:r w:rsidRPr="00C53AB3">
        <w:rPr>
          <w:sz w:val="26"/>
          <w:szCs w:val="26"/>
        </w:rPr>
        <w:t xml:space="preserve">  Hạt nhân </w:t>
      </w:r>
      <w:r w:rsidRPr="00C53AB3">
        <w:rPr>
          <w:position w:val="-12"/>
          <w:sz w:val="26"/>
          <w:szCs w:val="26"/>
        </w:rPr>
        <w:object w:dxaOrig="540" w:dyaOrig="420" w14:anchorId="315F3470">
          <v:shape id="_x0000_i1618" type="#_x0000_t75" style="width:27pt;height:21pt" o:ole="">
            <v:imagedata r:id="rId46" o:title=""/>
          </v:shape>
          <o:OLEObject Type="Embed" ProgID="Equation.DSMT4" ShapeID="_x0000_i1618" DrawAspect="Content" ObjectID="_1785999496" r:id="rId47"/>
        </w:object>
      </w:r>
      <w:r w:rsidRPr="00C53AB3">
        <w:rPr>
          <w:sz w:val="26"/>
          <w:szCs w:val="26"/>
        </w:rPr>
        <w:t xml:space="preserve"> hấp thụ một </w:t>
      </w:r>
      <w:r w:rsidRPr="00C53AB3">
        <w:rPr>
          <w:sz w:val="26"/>
          <w:szCs w:val="26"/>
          <w:lang w:bidi="en-US"/>
        </w:rPr>
        <w:t xml:space="preserve">neutron </w:t>
      </w:r>
      <w:r w:rsidRPr="00C53AB3">
        <w:rPr>
          <w:sz w:val="26"/>
          <w:szCs w:val="26"/>
        </w:rPr>
        <w:t xml:space="preserve">nhiệt rồi vỡ ra thành hai hạt nhân </w:t>
      </w:r>
      <w:r w:rsidRPr="00C53AB3">
        <w:rPr>
          <w:position w:val="-12"/>
          <w:sz w:val="26"/>
          <w:szCs w:val="26"/>
        </w:rPr>
        <w:object w:dxaOrig="620" w:dyaOrig="420" w14:anchorId="2C6B6DBA">
          <v:shape id="_x0000_i1619" type="#_x0000_t75" style="width:31.2pt;height:21pt" o:ole="">
            <v:imagedata r:id="rId48" o:title=""/>
          </v:shape>
          <o:OLEObject Type="Embed" ProgID="Equation.DSMT4" ShapeID="_x0000_i1619" DrawAspect="Content" ObjectID="_1785999497" r:id="rId49"/>
        </w:object>
      </w:r>
      <w:r w:rsidRPr="00C53AB3">
        <w:rPr>
          <w:sz w:val="26"/>
          <w:szCs w:val="26"/>
        </w:rPr>
        <w:t xml:space="preserve"> và </w:t>
      </w:r>
      <w:r w:rsidRPr="00C53AB3">
        <w:rPr>
          <w:position w:val="-12"/>
          <w:sz w:val="26"/>
          <w:szCs w:val="26"/>
        </w:rPr>
        <w:object w:dxaOrig="580" w:dyaOrig="420" w14:anchorId="305D4586">
          <v:shape id="_x0000_i1620" type="#_x0000_t75" style="width:29.4pt;height:21pt" o:ole="">
            <v:imagedata r:id="rId50" o:title=""/>
          </v:shape>
          <o:OLEObject Type="Embed" ProgID="Equation.DSMT4" ShapeID="_x0000_i1620" DrawAspect="Content" ObjectID="_1785999498" r:id="rId51"/>
        </w:object>
      </w:r>
      <w:r w:rsidRPr="00C53AB3">
        <w:rPr>
          <w:sz w:val="26"/>
          <w:szCs w:val="26"/>
        </w:rPr>
        <w:t xml:space="preserve"> kèm theo giải phóng một số hạt </w:t>
      </w:r>
      <w:r w:rsidRPr="00C53AB3">
        <w:rPr>
          <w:sz w:val="26"/>
          <w:szCs w:val="26"/>
          <w:lang w:bidi="en-US"/>
        </w:rPr>
        <w:t xml:space="preserve">neutron </w:t>
      </w:r>
      <w:r w:rsidRPr="00C53AB3">
        <w:rPr>
          <w:sz w:val="26"/>
          <w:szCs w:val="26"/>
        </w:rPr>
        <w:t>mới. Biết rằng tổng khối lượng các hạt trước phản ứng lớn hơn tổng khối lượng các hạt sau phán ứng là 0,1897 u.</w:t>
      </w:r>
    </w:p>
    <w:p w14:paraId="726AEF96" w14:textId="77777777" w:rsidR="00C53AB3" w:rsidRPr="00C53AB3" w:rsidRDefault="00C53AB3" w:rsidP="00C53AB3">
      <w:pPr>
        <w:pStyle w:val="Bodytext191"/>
        <w:shd w:val="clear" w:color="auto" w:fill="auto"/>
        <w:tabs>
          <w:tab w:val="left" w:pos="567"/>
          <w:tab w:val="left" w:pos="2835"/>
          <w:tab w:val="left" w:pos="5103"/>
          <w:tab w:val="left" w:pos="7371"/>
        </w:tabs>
        <w:spacing w:before="0" w:line="276" w:lineRule="auto"/>
        <w:ind w:left="181" w:firstLine="0"/>
        <w:jc w:val="both"/>
        <w:rPr>
          <w:color w:val="000000" w:themeColor="text1"/>
          <w:sz w:val="26"/>
          <w:szCs w:val="26"/>
          <w:highlight w:val="yellow"/>
        </w:rPr>
      </w:pPr>
      <w:r w:rsidRPr="00C53AB3">
        <w:rPr>
          <w:color w:val="000000" w:themeColor="text1"/>
          <w:sz w:val="26"/>
          <w:szCs w:val="26"/>
        </w:rPr>
        <w:t xml:space="preserve">a) Quá trình này giải phóng kèm theo 3 hạt </w:t>
      </w:r>
      <w:r w:rsidRPr="00C53AB3">
        <w:rPr>
          <w:color w:val="000000" w:themeColor="text1"/>
          <w:sz w:val="26"/>
          <w:szCs w:val="26"/>
          <w:lang w:bidi="en-US"/>
        </w:rPr>
        <w:t xml:space="preserve">neutron </w:t>
      </w:r>
      <w:r w:rsidRPr="00C53AB3">
        <w:rPr>
          <w:color w:val="000000" w:themeColor="text1"/>
          <w:sz w:val="26"/>
          <w:szCs w:val="26"/>
        </w:rPr>
        <w:t xml:space="preserve">mới.  </w:t>
      </w:r>
      <w:r w:rsidRPr="00C53AB3">
        <w:rPr>
          <w:color w:val="000000" w:themeColor="text1"/>
          <w:sz w:val="26"/>
          <w:szCs w:val="26"/>
          <w:highlight w:val="yellow"/>
        </w:rPr>
        <w:t>TPNL 1.1 ; CĐTD: H</w:t>
      </w:r>
    </w:p>
    <w:p w14:paraId="0B764A7A" w14:textId="77777777" w:rsidR="00C53AB3" w:rsidRPr="00C53AB3" w:rsidRDefault="00C53AB3" w:rsidP="00C53AB3">
      <w:pPr>
        <w:pStyle w:val="Bodytext191"/>
        <w:shd w:val="clear" w:color="auto" w:fill="auto"/>
        <w:tabs>
          <w:tab w:val="left" w:pos="567"/>
          <w:tab w:val="left" w:pos="2835"/>
          <w:tab w:val="left" w:pos="5103"/>
          <w:tab w:val="left" w:pos="7371"/>
        </w:tabs>
        <w:spacing w:before="0" w:line="276" w:lineRule="auto"/>
        <w:ind w:left="181" w:firstLine="0"/>
        <w:jc w:val="both"/>
        <w:rPr>
          <w:color w:val="000000" w:themeColor="text1"/>
          <w:sz w:val="26"/>
          <w:szCs w:val="26"/>
        </w:rPr>
      </w:pPr>
      <w:r w:rsidRPr="00C53AB3">
        <w:rPr>
          <w:color w:val="000000" w:themeColor="text1"/>
          <w:sz w:val="26"/>
          <w:szCs w:val="26"/>
        </w:rPr>
        <w:t xml:space="preserve">b) Phản ứng phân hạch là nguồn gốc năng luợng của các ngôi sao. </w:t>
      </w:r>
      <w:r w:rsidRPr="00C53AB3">
        <w:rPr>
          <w:color w:val="000000" w:themeColor="text1"/>
          <w:sz w:val="26"/>
          <w:szCs w:val="26"/>
          <w:highlight w:val="yellow"/>
        </w:rPr>
        <w:t>TPNL1.6; B</w:t>
      </w:r>
    </w:p>
    <w:p w14:paraId="5413DCE5" w14:textId="77777777" w:rsidR="00C53AB3" w:rsidRPr="00C53AB3" w:rsidRDefault="00C53AB3" w:rsidP="00C53AB3">
      <w:pPr>
        <w:pStyle w:val="Bodytext191"/>
        <w:shd w:val="clear" w:color="auto" w:fill="auto"/>
        <w:tabs>
          <w:tab w:val="left" w:pos="567"/>
          <w:tab w:val="left" w:pos="2835"/>
          <w:tab w:val="left" w:pos="5103"/>
          <w:tab w:val="left" w:pos="7371"/>
        </w:tabs>
        <w:spacing w:before="0" w:line="276" w:lineRule="auto"/>
        <w:ind w:left="181" w:firstLine="0"/>
        <w:jc w:val="both"/>
        <w:rPr>
          <w:color w:val="000000" w:themeColor="text1"/>
          <w:sz w:val="26"/>
          <w:szCs w:val="26"/>
        </w:rPr>
      </w:pPr>
      <w:r w:rsidRPr="00C53AB3">
        <w:rPr>
          <w:color w:val="000000" w:themeColor="text1"/>
          <w:sz w:val="26"/>
          <w:szCs w:val="26"/>
        </w:rPr>
        <w:t xml:space="preserve">c) Năng lượng toả ra sau phản ứng là 200 MeV.   </w:t>
      </w:r>
      <w:r w:rsidRPr="00C53AB3">
        <w:rPr>
          <w:color w:val="000000" w:themeColor="text1"/>
          <w:sz w:val="26"/>
          <w:szCs w:val="26"/>
          <w:highlight w:val="yellow"/>
        </w:rPr>
        <w:t>TPNL 3.3 ; CĐTD: H</w:t>
      </w:r>
    </w:p>
    <w:p w14:paraId="190E2E56" w14:textId="77777777" w:rsidR="00C53AB3" w:rsidRPr="00C53AB3" w:rsidRDefault="00C53AB3" w:rsidP="00C53AB3">
      <w:pPr>
        <w:pStyle w:val="Bodytext191"/>
        <w:shd w:val="clear" w:color="auto" w:fill="auto"/>
        <w:tabs>
          <w:tab w:val="left" w:pos="567"/>
          <w:tab w:val="left" w:pos="2835"/>
          <w:tab w:val="left" w:pos="5103"/>
          <w:tab w:val="left" w:pos="7371"/>
        </w:tabs>
        <w:spacing w:before="0" w:line="276" w:lineRule="auto"/>
        <w:ind w:left="181" w:firstLine="0"/>
        <w:jc w:val="both"/>
        <w:rPr>
          <w:color w:val="000000" w:themeColor="text1"/>
          <w:sz w:val="26"/>
          <w:szCs w:val="26"/>
        </w:rPr>
      </w:pPr>
      <w:r w:rsidRPr="00C53AB3">
        <w:rPr>
          <w:color w:val="000000" w:themeColor="text1"/>
          <w:sz w:val="26"/>
          <w:szCs w:val="26"/>
        </w:rPr>
        <w:lastRenderedPageBreak/>
        <w:t xml:space="preserve">d) Năng lượng toả ra khi 25,0 g </w:t>
      </w:r>
      <w:r w:rsidRPr="00C53AB3">
        <w:rPr>
          <w:color w:val="000000" w:themeColor="text1"/>
          <w:position w:val="-12"/>
          <w:sz w:val="26"/>
          <w:szCs w:val="26"/>
        </w:rPr>
        <w:object w:dxaOrig="540" w:dyaOrig="420" w14:anchorId="0540EE10">
          <v:shape id="_x0000_i1621" type="#_x0000_t75" style="width:27pt;height:21pt" o:ole="">
            <v:imagedata r:id="rId52" o:title=""/>
          </v:shape>
          <o:OLEObject Type="Embed" ProgID="Equation.DSMT4" ShapeID="_x0000_i1621" DrawAspect="Content" ObjectID="_1785999499" r:id="rId53"/>
        </w:object>
      </w:r>
      <w:r w:rsidRPr="00C53AB3">
        <w:rPr>
          <w:color w:val="000000" w:themeColor="text1"/>
          <w:sz w:val="26"/>
          <w:szCs w:val="26"/>
        </w:rPr>
        <w:t xml:space="preserve"> phân hạch hoàn toàn theo phản ứng trên là 1,81.10</w:t>
      </w:r>
      <w:r w:rsidRPr="00C53AB3">
        <w:rPr>
          <w:rStyle w:val="Bodytext195"/>
          <w:color w:val="000000" w:themeColor="text1"/>
          <w:sz w:val="26"/>
          <w:szCs w:val="26"/>
          <w:vertAlign w:val="superscript"/>
          <w:lang w:bidi="en-US"/>
        </w:rPr>
        <w:t>12</w:t>
      </w:r>
      <w:r w:rsidRPr="00C53AB3">
        <w:rPr>
          <w:color w:val="000000" w:themeColor="text1"/>
          <w:sz w:val="26"/>
          <w:szCs w:val="26"/>
          <w:lang w:bidi="en-US"/>
        </w:rPr>
        <w:t xml:space="preserve"> </w:t>
      </w:r>
      <w:r w:rsidRPr="00C53AB3">
        <w:rPr>
          <w:color w:val="000000" w:themeColor="text1"/>
          <w:sz w:val="26"/>
          <w:szCs w:val="26"/>
        </w:rPr>
        <w:t xml:space="preserve">J. </w:t>
      </w:r>
    </w:p>
    <w:p w14:paraId="5014575B" w14:textId="77777777" w:rsidR="00C53AB3" w:rsidRPr="00C53AB3" w:rsidRDefault="00C53AB3" w:rsidP="00C53AB3">
      <w:pPr>
        <w:pStyle w:val="Bodytext191"/>
        <w:shd w:val="clear" w:color="auto" w:fill="auto"/>
        <w:tabs>
          <w:tab w:val="left" w:pos="567"/>
          <w:tab w:val="left" w:pos="2835"/>
          <w:tab w:val="left" w:pos="5103"/>
          <w:tab w:val="left" w:pos="7371"/>
        </w:tabs>
        <w:spacing w:before="0" w:line="276" w:lineRule="auto"/>
        <w:ind w:left="181" w:firstLine="0"/>
        <w:jc w:val="both"/>
        <w:rPr>
          <w:color w:val="000000" w:themeColor="text1"/>
          <w:sz w:val="26"/>
          <w:szCs w:val="26"/>
          <w:lang w:val="vi-VN"/>
        </w:rPr>
      </w:pPr>
      <w:r w:rsidRPr="00C53AB3">
        <w:rPr>
          <w:color w:val="000000" w:themeColor="text1"/>
          <w:sz w:val="26"/>
          <w:szCs w:val="26"/>
          <w:highlight w:val="yellow"/>
        </w:rPr>
        <w:t>TPNL 3.3 ; CĐTD: VD</w:t>
      </w:r>
    </w:p>
    <w:p w14:paraId="37682E27" w14:textId="77777777" w:rsidR="00C53AB3" w:rsidRPr="00C53AB3" w:rsidRDefault="00C53AB3" w:rsidP="00C53AB3">
      <w:pPr>
        <w:tabs>
          <w:tab w:val="left" w:pos="283"/>
          <w:tab w:val="left" w:pos="426"/>
          <w:tab w:val="left" w:pos="2835"/>
          <w:tab w:val="left" w:pos="5386"/>
          <w:tab w:val="left" w:pos="7937"/>
        </w:tabs>
        <w:spacing w:line="360" w:lineRule="auto"/>
        <w:jc w:val="center"/>
        <w:rPr>
          <w:b/>
          <w:color w:val="000000" w:themeColor="text1"/>
          <w:sz w:val="26"/>
          <w:szCs w:val="26"/>
        </w:rPr>
      </w:pPr>
      <w:r w:rsidRPr="00C53AB3">
        <w:rPr>
          <w:b/>
          <w:color w:val="000000" w:themeColor="text1"/>
          <w:sz w:val="26"/>
          <w:szCs w:val="26"/>
        </w:rPr>
        <w:t>Hướng dẫn giải</w:t>
      </w:r>
    </w:p>
    <w:p w14:paraId="32BF5DD1" w14:textId="77777777" w:rsidR="00C53AB3" w:rsidRPr="00C53AB3" w:rsidRDefault="00C53AB3" w:rsidP="00C53AB3">
      <w:pPr>
        <w:pStyle w:val="Bodytext191"/>
        <w:shd w:val="clear" w:color="auto" w:fill="auto"/>
        <w:tabs>
          <w:tab w:val="left" w:pos="567"/>
          <w:tab w:val="left" w:pos="2835"/>
          <w:tab w:val="left" w:pos="5103"/>
          <w:tab w:val="left" w:pos="7371"/>
        </w:tabs>
        <w:spacing w:before="0" w:line="276" w:lineRule="auto"/>
        <w:ind w:firstLine="0"/>
        <w:jc w:val="both"/>
        <w:rPr>
          <w:sz w:val="26"/>
          <w:szCs w:val="26"/>
        </w:rPr>
      </w:pPr>
      <w:r w:rsidRPr="00C53AB3">
        <w:rPr>
          <w:sz w:val="26"/>
          <w:szCs w:val="26"/>
        </w:rPr>
        <w:t xml:space="preserve">a) Sai; </w:t>
      </w:r>
      <w:r w:rsidRPr="00C53AB3">
        <w:rPr>
          <w:sz w:val="26"/>
          <w:szCs w:val="26"/>
        </w:rPr>
        <w:tab/>
        <w:t xml:space="preserve">b) Sai; </w:t>
      </w:r>
      <w:r w:rsidRPr="00C53AB3">
        <w:rPr>
          <w:sz w:val="26"/>
          <w:szCs w:val="26"/>
        </w:rPr>
        <w:tab/>
        <w:t xml:space="preserve">c) Sai; </w:t>
      </w:r>
      <w:r w:rsidRPr="00C53AB3">
        <w:rPr>
          <w:sz w:val="26"/>
          <w:szCs w:val="26"/>
        </w:rPr>
        <w:tab/>
        <w:t>d) Đúng.</w:t>
      </w:r>
    </w:p>
    <w:p w14:paraId="727EF7FC" w14:textId="77777777" w:rsidR="00C53AB3" w:rsidRPr="00C53AB3" w:rsidRDefault="00C53AB3" w:rsidP="00C53AB3">
      <w:pPr>
        <w:pStyle w:val="Bodytext191"/>
        <w:shd w:val="clear" w:color="auto" w:fill="auto"/>
        <w:tabs>
          <w:tab w:val="left" w:pos="567"/>
          <w:tab w:val="left" w:pos="2835"/>
          <w:tab w:val="left" w:pos="5103"/>
          <w:tab w:val="left" w:pos="7371"/>
        </w:tabs>
        <w:spacing w:before="0" w:line="276" w:lineRule="auto"/>
        <w:ind w:firstLine="0"/>
        <w:jc w:val="both"/>
        <w:rPr>
          <w:sz w:val="26"/>
          <w:szCs w:val="26"/>
        </w:rPr>
      </w:pPr>
      <w:r w:rsidRPr="00C53AB3">
        <w:rPr>
          <w:sz w:val="26"/>
          <w:szCs w:val="26"/>
        </w:rPr>
        <w:t xml:space="preserve">a) </w:t>
      </w:r>
      <w:r w:rsidRPr="00C53AB3">
        <w:rPr>
          <w:rStyle w:val="Bodytext195"/>
          <w:sz w:val="26"/>
          <w:szCs w:val="26"/>
        </w:rPr>
        <w:t>2</w:t>
      </w:r>
      <w:r w:rsidRPr="00C53AB3">
        <w:rPr>
          <w:sz w:val="26"/>
          <w:szCs w:val="26"/>
        </w:rPr>
        <w:t xml:space="preserve"> hạt. </w:t>
      </w:r>
      <w:r w:rsidRPr="00C53AB3">
        <w:rPr>
          <w:sz w:val="26"/>
          <w:szCs w:val="26"/>
        </w:rPr>
        <w:tab/>
        <w:t>b) nhiệt hạch</w:t>
      </w:r>
      <w:r w:rsidRPr="00C53AB3">
        <w:rPr>
          <w:sz w:val="26"/>
          <w:szCs w:val="26"/>
        </w:rPr>
        <w:tab/>
        <w:t>c) 176,7 MeV.</w:t>
      </w:r>
      <w:r w:rsidRPr="00C53AB3">
        <w:rPr>
          <w:sz w:val="26"/>
          <w:szCs w:val="26"/>
        </w:rPr>
        <w:tab/>
        <w:t>d) 1,81.10</w:t>
      </w:r>
      <w:r w:rsidRPr="00C53AB3">
        <w:rPr>
          <w:rStyle w:val="Bodytext195"/>
          <w:sz w:val="26"/>
          <w:szCs w:val="26"/>
          <w:vertAlign w:val="superscript"/>
          <w:lang w:bidi="en-US"/>
        </w:rPr>
        <w:t>12</w:t>
      </w:r>
      <w:r w:rsidRPr="00C53AB3">
        <w:rPr>
          <w:sz w:val="26"/>
          <w:szCs w:val="26"/>
          <w:lang w:bidi="en-US"/>
        </w:rPr>
        <w:t xml:space="preserve"> </w:t>
      </w:r>
      <w:r w:rsidRPr="00C53AB3">
        <w:rPr>
          <w:sz w:val="26"/>
          <w:szCs w:val="26"/>
        </w:rPr>
        <w:t>J</w:t>
      </w:r>
    </w:p>
    <w:p w14:paraId="0BFC6F51" w14:textId="77777777" w:rsidR="00C53AB3" w:rsidRPr="00C53AB3" w:rsidRDefault="00C53AB3" w:rsidP="00C53AB3">
      <w:pPr>
        <w:tabs>
          <w:tab w:val="left" w:pos="426"/>
        </w:tabs>
        <w:spacing w:line="360" w:lineRule="auto"/>
        <w:jc w:val="both"/>
        <w:rPr>
          <w:sz w:val="26"/>
          <w:szCs w:val="26"/>
        </w:rPr>
      </w:pPr>
      <w:r w:rsidRPr="00C53AB3">
        <w:rPr>
          <w:b/>
          <w:color w:val="006600"/>
          <w:sz w:val="26"/>
          <w:szCs w:val="26"/>
        </w:rPr>
        <w:t>PHẦN III. CÂU TRẮC NGHIỆM TRẢ LỜI NGẮN.</w:t>
      </w:r>
      <w:r w:rsidRPr="00C53AB3">
        <w:rPr>
          <w:b/>
          <w:color w:val="0000FF"/>
          <w:sz w:val="26"/>
          <w:szCs w:val="26"/>
        </w:rPr>
        <w:t xml:space="preserve"> </w:t>
      </w:r>
      <w:r w:rsidRPr="00C53AB3">
        <w:rPr>
          <w:sz w:val="26"/>
          <w:szCs w:val="26"/>
        </w:rPr>
        <w:t>Thí sinh trả lời từ câu 1 đến câu 6.</w:t>
      </w:r>
    </w:p>
    <w:p w14:paraId="6E473823" w14:textId="77777777" w:rsidR="00C53AB3" w:rsidRPr="00C53AB3" w:rsidRDefault="00C53AB3" w:rsidP="00C53AB3">
      <w:pPr>
        <w:spacing w:before="120" w:line="276" w:lineRule="auto"/>
        <w:rPr>
          <w:sz w:val="26"/>
          <w:szCs w:val="26"/>
        </w:rPr>
      </w:pPr>
      <w:r w:rsidRPr="00C53AB3">
        <w:rPr>
          <w:b/>
          <w:color w:val="0033CC"/>
          <w:sz w:val="26"/>
          <w:szCs w:val="26"/>
        </w:rPr>
        <w:t xml:space="preserve">Câu 1. </w:t>
      </w:r>
      <w:r w:rsidRPr="00C53AB3">
        <w:rPr>
          <w:sz w:val="26"/>
          <w:szCs w:val="26"/>
        </w:rPr>
        <w:t xml:space="preserve">Theo bản tin thời tiết phát lúc 19h50 ngày </w:t>
      </w:r>
      <w:r w:rsidRPr="00C53AB3">
        <w:rPr>
          <w:rFonts w:eastAsia="Cambria Math"/>
          <w:sz w:val="26"/>
          <w:szCs w:val="26"/>
        </w:rPr>
        <w:t>27/02/2022</w:t>
      </w:r>
      <w:r w:rsidRPr="00C53AB3">
        <w:rPr>
          <w:sz w:val="26"/>
          <w:szCs w:val="26"/>
        </w:rPr>
        <w:t xml:space="preserve"> thì nhiệt độ trung bình ngày - đêm trong ngày 28/02/2022 tại  Đắk Nông là </w:t>
      </w:r>
      <w:r w:rsidRPr="00C53AB3">
        <w:rPr>
          <w:rFonts w:eastAsia="Cambria Math"/>
          <w:sz w:val="26"/>
          <w:szCs w:val="26"/>
        </w:rPr>
        <w:t>24</w:t>
      </w:r>
      <w:r w:rsidRPr="00C53AB3">
        <w:rPr>
          <w:rFonts w:ascii="Cambria Math" w:eastAsia="Cambria Math" w:hAnsi="Cambria Math" w:cs="Cambria Math"/>
          <w:sz w:val="26"/>
          <w:szCs w:val="26"/>
          <w:vertAlign w:val="superscript"/>
        </w:rPr>
        <w:t>∘</w:t>
      </w:r>
      <w:r w:rsidRPr="00C53AB3">
        <w:rPr>
          <w:rFonts w:eastAsia="Cambria Math"/>
          <w:sz w:val="26"/>
          <w:szCs w:val="26"/>
        </w:rPr>
        <w:t>C  - 17</w:t>
      </w:r>
      <w:r w:rsidRPr="00C53AB3">
        <w:rPr>
          <w:rFonts w:ascii="Cambria Math" w:eastAsia="Cambria Math" w:hAnsi="Cambria Math" w:cs="Cambria Math"/>
          <w:sz w:val="26"/>
          <w:szCs w:val="26"/>
          <w:vertAlign w:val="superscript"/>
        </w:rPr>
        <w:t>∘</w:t>
      </w:r>
      <w:r w:rsidRPr="00C53AB3">
        <w:rPr>
          <w:rFonts w:eastAsia="Cambria Math"/>
          <w:bCs/>
          <w:sz w:val="26"/>
          <w:szCs w:val="26"/>
        </w:rPr>
        <w:t>C.</w:t>
      </w:r>
      <w:r w:rsidRPr="00C53AB3">
        <w:rPr>
          <w:bCs/>
          <w:sz w:val="26"/>
          <w:szCs w:val="26"/>
        </w:rPr>
        <w:t xml:space="preserve"> Sự</w:t>
      </w:r>
      <w:r w:rsidRPr="00C53AB3">
        <w:rPr>
          <w:sz w:val="26"/>
          <w:szCs w:val="26"/>
        </w:rPr>
        <w:t xml:space="preserve"> chênh lệch nhiệt độ này trong thang đo Kelvin là bao nhiêu K?</w:t>
      </w:r>
      <w:r w:rsidRPr="00C53AB3">
        <w:rPr>
          <w:b/>
          <w:color w:val="0000FF"/>
          <w:sz w:val="26"/>
          <w:szCs w:val="26"/>
          <w:highlight w:val="yellow"/>
        </w:rPr>
        <w:t xml:space="preserve"> (TPNL 3.1 CĐTD – Biết)</w:t>
      </w:r>
    </w:p>
    <w:p w14:paraId="3D417C05" w14:textId="77777777" w:rsidR="00C53AB3" w:rsidRPr="00C53AB3" w:rsidRDefault="00C53AB3" w:rsidP="00C53AB3">
      <w:pPr>
        <w:pStyle w:val="ListParagraph"/>
        <w:tabs>
          <w:tab w:val="left" w:pos="992"/>
        </w:tabs>
        <w:ind w:left="0"/>
        <w:rPr>
          <w:rFonts w:ascii="Times New Roman" w:hAnsi="Times New Roman" w:cs="Times New Roman"/>
          <w:sz w:val="26"/>
          <w:szCs w:val="26"/>
        </w:rPr>
      </w:pPr>
      <w:r w:rsidRPr="00C53AB3">
        <w:rPr>
          <w:rFonts w:ascii="Times New Roman" w:hAnsi="Times New Roman" w:cs="Times New Roman"/>
          <w:b/>
          <w:bCs/>
          <w:sz w:val="26"/>
          <w:szCs w:val="26"/>
        </w:rPr>
        <w:t>Trả lời ngắn:</w:t>
      </w:r>
      <w:r w:rsidRPr="00C53AB3">
        <w:rPr>
          <w:rFonts w:ascii="Times New Roman" w:hAnsi="Times New Roman" w:cs="Times New Roman"/>
          <w:sz w:val="26"/>
          <w:szCs w:val="26"/>
        </w:rPr>
        <w:t>................................................................</w:t>
      </w:r>
    </w:p>
    <w:p w14:paraId="143F9579" w14:textId="77777777" w:rsidR="00C53AB3" w:rsidRPr="00C53AB3" w:rsidRDefault="00C53AB3" w:rsidP="00C53AB3">
      <w:pPr>
        <w:pStyle w:val="ListParagraph"/>
        <w:shd w:val="clear" w:color="auto" w:fill="F2F2F2" w:themeFill="background1" w:themeFillShade="F2"/>
        <w:tabs>
          <w:tab w:val="left" w:pos="992"/>
        </w:tabs>
        <w:ind w:left="0"/>
        <w:jc w:val="center"/>
        <w:rPr>
          <w:rFonts w:ascii="Times New Roman" w:hAnsi="Times New Roman" w:cs="Times New Roman"/>
          <w:b/>
          <w:bCs/>
          <w:sz w:val="26"/>
          <w:szCs w:val="26"/>
        </w:rPr>
      </w:pPr>
      <w:r w:rsidRPr="00C53AB3">
        <w:rPr>
          <w:rFonts w:ascii="Times New Roman" w:hAnsi="Times New Roman" w:cs="Times New Roman"/>
          <w:b/>
          <w:bCs/>
          <w:sz w:val="26"/>
          <w:szCs w:val="26"/>
        </w:rPr>
        <w:t>Hướng dẫn</w:t>
      </w:r>
    </w:p>
    <w:p w14:paraId="66560BA3" w14:textId="77777777" w:rsidR="00C53AB3" w:rsidRPr="00C53AB3" w:rsidRDefault="00C53AB3" w:rsidP="00C53AB3">
      <w:pPr>
        <w:shd w:val="clear" w:color="auto" w:fill="F2F2F2" w:themeFill="background1" w:themeFillShade="F2"/>
        <w:rPr>
          <w:sz w:val="26"/>
          <w:szCs w:val="26"/>
        </w:rPr>
      </w:pPr>
      <w:r w:rsidRPr="00C53AB3">
        <w:rPr>
          <w:sz w:val="26"/>
          <w:szCs w:val="26"/>
        </w:rPr>
        <w:t xml:space="preserve">Chênh lệch nhiệt độ khi tính trong hai thang đo là như nhau: </w:t>
      </w:r>
      <w:r w:rsidRPr="00C53AB3">
        <w:rPr>
          <w:position w:val="-6"/>
          <w:sz w:val="26"/>
          <w:szCs w:val="26"/>
        </w:rPr>
        <w:object w:dxaOrig="1579" w:dyaOrig="279" w14:anchorId="26F9A11F">
          <v:shape id="_x0000_i1622" type="#_x0000_t75" style="width:78.6pt;height:13.8pt" o:ole="">
            <v:imagedata r:id="rId54" o:title=""/>
          </v:shape>
          <o:OLEObject Type="Embed" ProgID="Equation.DSMT4" ShapeID="_x0000_i1622" DrawAspect="Content" ObjectID="_1785999500" r:id="rId55"/>
        </w:object>
      </w:r>
      <w:r w:rsidRPr="00C53AB3">
        <w:rPr>
          <w:sz w:val="26"/>
          <w:szCs w:val="26"/>
        </w:rPr>
        <w:t xml:space="preserve"> K</w:t>
      </w:r>
    </w:p>
    <w:p w14:paraId="0E094D66" w14:textId="77777777" w:rsidR="00C53AB3" w:rsidRPr="00C53AB3" w:rsidRDefault="00C53AB3" w:rsidP="00C53AB3">
      <w:pPr>
        <w:pStyle w:val="ListParagraph"/>
        <w:shd w:val="clear" w:color="auto" w:fill="F2F2F2" w:themeFill="background1" w:themeFillShade="F2"/>
        <w:tabs>
          <w:tab w:val="left" w:pos="992"/>
        </w:tabs>
        <w:ind w:left="0"/>
        <w:rPr>
          <w:rFonts w:ascii="Times New Roman" w:hAnsi="Times New Roman" w:cs="Times New Roman"/>
          <w:sz w:val="26"/>
          <w:szCs w:val="26"/>
        </w:rPr>
      </w:pPr>
      <w:r w:rsidRPr="00C53AB3">
        <w:rPr>
          <w:rFonts w:ascii="Cambria Math" w:hAnsi="Cambria Math" w:cs="Cambria Math"/>
          <w:b/>
          <w:bCs/>
          <w:sz w:val="26"/>
          <w:szCs w:val="26"/>
        </w:rPr>
        <w:t>∎</w:t>
      </w:r>
      <w:r w:rsidRPr="00C53AB3">
        <w:rPr>
          <w:rFonts w:ascii="Times New Roman" w:hAnsi="Times New Roman" w:cs="Times New Roman"/>
          <w:b/>
          <w:bCs/>
          <w:sz w:val="26"/>
          <w:szCs w:val="26"/>
        </w:rPr>
        <w:t xml:space="preserve"> Trả lời ngắn:</w:t>
      </w:r>
      <w:r w:rsidRPr="00C53AB3">
        <w:rPr>
          <w:rFonts w:ascii="Times New Roman" w:hAnsi="Times New Roman" w:cs="Times New Roman"/>
          <w:sz w:val="26"/>
          <w:szCs w:val="26"/>
        </w:rPr>
        <w:t xml:space="preserve"> </w:t>
      </w:r>
      <w:r w:rsidRPr="00C53AB3">
        <w:rPr>
          <w:rFonts w:ascii="Times New Roman" w:hAnsi="Times New Roman" w:cs="Times New Roman"/>
          <w:b/>
          <w:bCs/>
          <w:sz w:val="26"/>
          <w:szCs w:val="26"/>
        </w:rPr>
        <w:t>7</w:t>
      </w:r>
    </w:p>
    <w:p w14:paraId="15EB0C16" w14:textId="77777777" w:rsidR="00C53AB3" w:rsidRPr="00C53AB3" w:rsidRDefault="00C53AB3" w:rsidP="00C53AB3">
      <w:pPr>
        <w:pStyle w:val="ListParagraph"/>
        <w:tabs>
          <w:tab w:val="left" w:pos="426"/>
        </w:tabs>
        <w:spacing w:before="120" w:after="0" w:line="276" w:lineRule="auto"/>
        <w:ind w:left="0"/>
        <w:rPr>
          <w:rFonts w:ascii="Times New Roman" w:eastAsia="Batang" w:hAnsi="Times New Roman" w:cs="Times New Roman"/>
          <w:b/>
          <w:color w:val="0000FF"/>
          <w:sz w:val="26"/>
          <w:szCs w:val="26"/>
          <w:lang w:val="pt-BR"/>
        </w:rPr>
      </w:pPr>
      <w:r w:rsidRPr="00C53AB3">
        <w:rPr>
          <w:rFonts w:ascii="Times New Roman" w:eastAsia="SimSun" w:hAnsi="Times New Roman" w:cs="Times New Roman"/>
          <w:b/>
          <w:color w:val="0033CC"/>
          <w:sz w:val="26"/>
          <w:szCs w:val="26"/>
          <w:lang w:val="pt-BR" w:eastAsia="zh-CN"/>
        </w:rPr>
        <w:t xml:space="preserve">Câu 2. </w:t>
      </w:r>
      <w:r w:rsidRPr="00C53AB3">
        <w:rPr>
          <w:rFonts w:ascii="Times New Roman" w:eastAsia="Batang" w:hAnsi="Times New Roman" w:cs="Times New Roman"/>
          <w:sz w:val="26"/>
          <w:szCs w:val="26"/>
          <w:lang w:val="pt-BR"/>
        </w:rPr>
        <w:t xml:space="preserve">Có </w:t>
      </w:r>
      <w:r w:rsidRPr="00C53AB3">
        <w:rPr>
          <w:rFonts w:ascii="Times New Roman" w:hAnsi="Times New Roman" w:cs="Times New Roman"/>
          <w:position w:val="-10"/>
          <w:sz w:val="26"/>
          <w:szCs w:val="26"/>
        </w:rPr>
        <w:object w:dxaOrig="940" w:dyaOrig="360" w14:anchorId="51A6FCC6">
          <v:shape id="_x0000_i1623" type="#_x0000_t75" style="width:46.8pt;height:18.6pt" o:ole="">
            <v:imagedata r:id="rId56" o:title=""/>
          </v:shape>
          <o:OLEObject Type="Embed" ProgID="Equation.DSMT4" ShapeID="_x0000_i1623" DrawAspect="Content" ObjectID="_1785999501" r:id="rId57"/>
        </w:object>
      </w:r>
      <w:r w:rsidRPr="00C53AB3">
        <w:rPr>
          <w:rFonts w:ascii="Times New Roman" w:eastAsia="Batang" w:hAnsi="Times New Roman" w:cs="Times New Roman"/>
          <w:sz w:val="26"/>
          <w:szCs w:val="26"/>
          <w:lang w:val="pt-BR"/>
        </w:rPr>
        <w:t xml:space="preserve"> khí ở áp suất </w:t>
      </w:r>
      <w:r w:rsidRPr="00C53AB3">
        <w:rPr>
          <w:rFonts w:ascii="Times New Roman" w:hAnsi="Times New Roman" w:cs="Times New Roman"/>
          <w:position w:val="-10"/>
          <w:sz w:val="26"/>
          <w:szCs w:val="26"/>
        </w:rPr>
        <w:object w:dxaOrig="1160" w:dyaOrig="320" w14:anchorId="0E3C21F5">
          <v:shape id="_x0000_i1624" type="#_x0000_t75" style="width:58.2pt;height:16.8pt" o:ole="">
            <v:imagedata r:id="rId58" o:title=""/>
          </v:shape>
          <o:OLEObject Type="Embed" ProgID="Equation.DSMT4" ShapeID="_x0000_i1624" DrawAspect="Content" ObjectID="_1785999502" r:id="rId59"/>
        </w:object>
      </w:r>
      <w:r w:rsidRPr="00C53AB3">
        <w:rPr>
          <w:rFonts w:ascii="Times New Roman" w:eastAsia="Batang" w:hAnsi="Times New Roman" w:cs="Times New Roman"/>
          <w:sz w:val="26"/>
          <w:szCs w:val="26"/>
          <w:lang w:val="pt-BR"/>
        </w:rPr>
        <w:t xml:space="preserve"> và nhiệt độ </w:t>
      </w:r>
      <w:r w:rsidRPr="00C53AB3">
        <w:rPr>
          <w:rFonts w:ascii="Times New Roman" w:hAnsi="Times New Roman" w:cs="Times New Roman"/>
          <w:position w:val="-10"/>
          <w:sz w:val="26"/>
          <w:szCs w:val="26"/>
        </w:rPr>
        <w:object w:dxaOrig="520" w:dyaOrig="360" w14:anchorId="33EF684E">
          <v:shape id="_x0000_i1625" type="#_x0000_t75" style="width:25.2pt;height:18.6pt" o:ole="">
            <v:imagedata r:id="rId60" o:title=""/>
          </v:shape>
          <o:OLEObject Type="Embed" ProgID="Equation.DSMT4" ShapeID="_x0000_i1625" DrawAspect="Content" ObjectID="_1785999503" r:id="rId61"/>
        </w:object>
      </w:r>
      <w:r w:rsidRPr="00C53AB3">
        <w:rPr>
          <w:rFonts w:ascii="Times New Roman" w:eastAsia="Batang" w:hAnsi="Times New Roman" w:cs="Times New Roman"/>
          <w:sz w:val="26"/>
          <w:szCs w:val="26"/>
          <w:lang w:val="pt-BR"/>
        </w:rPr>
        <w:t xml:space="preserve"> Thể tích của lượng khí trên ở áp suất </w:t>
      </w:r>
      <w:r w:rsidRPr="00C53AB3">
        <w:rPr>
          <w:rFonts w:ascii="Times New Roman" w:hAnsi="Times New Roman" w:cs="Times New Roman"/>
          <w:position w:val="-6"/>
          <w:sz w:val="26"/>
          <w:szCs w:val="26"/>
        </w:rPr>
        <w:object w:dxaOrig="540" w:dyaOrig="279" w14:anchorId="028149F0">
          <v:shape id="_x0000_i1626" type="#_x0000_t75" style="width:27pt;height:13.8pt" o:ole="">
            <v:imagedata r:id="rId62" o:title=""/>
          </v:shape>
          <o:OLEObject Type="Embed" ProgID="Equation.DSMT4" ShapeID="_x0000_i1626" DrawAspect="Content" ObjectID="_1785999504" r:id="rId63"/>
        </w:object>
      </w:r>
      <w:r w:rsidRPr="00C53AB3">
        <w:rPr>
          <w:rFonts w:ascii="Times New Roman" w:eastAsia="Batang" w:hAnsi="Times New Roman" w:cs="Times New Roman"/>
          <w:sz w:val="26"/>
          <w:szCs w:val="26"/>
          <w:lang w:val="pt-BR"/>
        </w:rPr>
        <w:t xml:space="preserve"> và nhiệt độ </w:t>
      </w:r>
      <w:r w:rsidRPr="00C53AB3">
        <w:rPr>
          <w:rFonts w:ascii="Times New Roman" w:hAnsi="Times New Roman" w:cs="Times New Roman"/>
          <w:position w:val="-10"/>
          <w:sz w:val="26"/>
          <w:szCs w:val="26"/>
        </w:rPr>
        <w:object w:dxaOrig="720" w:dyaOrig="360" w14:anchorId="34FE283F">
          <v:shape id="_x0000_i1627" type="#_x0000_t75" style="width:36pt;height:18.6pt" o:ole="">
            <v:imagedata r:id="rId64" o:title=""/>
          </v:shape>
          <o:OLEObject Type="Embed" ProgID="Equation.DSMT4" ShapeID="_x0000_i1627" DrawAspect="Content" ObjectID="_1785999505" r:id="rId65"/>
        </w:object>
      </w:r>
      <w:r w:rsidRPr="00C53AB3">
        <w:rPr>
          <w:rFonts w:ascii="Times New Roman" w:eastAsia="Batang" w:hAnsi="Times New Roman" w:cs="Times New Roman"/>
          <w:sz w:val="26"/>
          <w:szCs w:val="26"/>
          <w:lang w:val="pt-BR"/>
        </w:rPr>
        <w:t xml:space="preserve"> là bao nhiêu </w:t>
      </w:r>
      <w:r w:rsidRPr="00C53AB3">
        <w:rPr>
          <w:rFonts w:ascii="Times New Roman" w:hAnsi="Times New Roman" w:cs="Times New Roman"/>
          <w:position w:val="-6"/>
          <w:sz w:val="26"/>
          <w:szCs w:val="26"/>
        </w:rPr>
        <w:object w:dxaOrig="560" w:dyaOrig="320" w14:anchorId="155ACB3D">
          <v:shape id="_x0000_i1628" type="#_x0000_t75" style="width:28.8pt;height:16.8pt" o:ole="">
            <v:imagedata r:id="rId66" o:title=""/>
          </v:shape>
          <o:OLEObject Type="Embed" ProgID="Equation.DSMT4" ShapeID="_x0000_i1628" DrawAspect="Content" ObjectID="_1785999506" r:id="rId67"/>
        </w:object>
      </w:r>
      <w:r w:rsidRPr="00C53AB3">
        <w:rPr>
          <w:rFonts w:ascii="Times New Roman" w:eastAsia="Times New Roman" w:hAnsi="Times New Roman" w:cs="Times New Roman"/>
          <w:b/>
          <w:color w:val="0000FF"/>
          <w:sz w:val="26"/>
          <w:szCs w:val="26"/>
          <w:highlight w:val="yellow"/>
        </w:rPr>
        <w:t>(TPNL 3.1 CĐTD – VD)</w:t>
      </w:r>
    </w:p>
    <w:p w14:paraId="753B6D26" w14:textId="77777777" w:rsidR="00C53AB3" w:rsidRPr="00C53AB3" w:rsidRDefault="00C53AB3" w:rsidP="00C53AB3">
      <w:pPr>
        <w:tabs>
          <w:tab w:val="left" w:pos="283"/>
          <w:tab w:val="left" w:pos="426"/>
          <w:tab w:val="left" w:pos="2835"/>
          <w:tab w:val="left" w:pos="5386"/>
          <w:tab w:val="left" w:pos="7937"/>
        </w:tabs>
        <w:spacing w:line="276" w:lineRule="auto"/>
        <w:ind w:left="283"/>
        <w:jc w:val="center"/>
        <w:rPr>
          <w:rFonts w:eastAsia="Calibri"/>
          <w:b/>
          <w:color w:val="FF0000"/>
          <w:sz w:val="26"/>
          <w:szCs w:val="26"/>
        </w:rPr>
      </w:pPr>
      <w:r w:rsidRPr="00C53AB3">
        <w:rPr>
          <w:rFonts w:eastAsia="Calibri"/>
          <w:b/>
          <w:color w:val="FF0000"/>
          <w:sz w:val="26"/>
          <w:szCs w:val="26"/>
        </w:rPr>
        <w:t>Hướng dẫn giải</w:t>
      </w:r>
    </w:p>
    <w:p w14:paraId="03D73DC0" w14:textId="77777777" w:rsidR="00C53AB3" w:rsidRPr="00C53AB3" w:rsidRDefault="00C53AB3" w:rsidP="00C53AB3">
      <w:pPr>
        <w:tabs>
          <w:tab w:val="left" w:pos="283"/>
          <w:tab w:val="left" w:pos="426"/>
          <w:tab w:val="left" w:pos="2835"/>
          <w:tab w:val="left" w:pos="5386"/>
          <w:tab w:val="left" w:pos="7937"/>
        </w:tabs>
        <w:spacing w:line="276" w:lineRule="auto"/>
        <w:ind w:left="283"/>
        <w:jc w:val="both"/>
        <w:rPr>
          <w:rFonts w:eastAsia="Batang"/>
          <w:bCs/>
          <w:sz w:val="26"/>
          <w:szCs w:val="26"/>
        </w:rPr>
      </w:pPr>
      <w:r w:rsidRPr="00C53AB3">
        <w:rPr>
          <w:rFonts w:eastAsia="Batang"/>
          <w:bCs/>
          <w:sz w:val="26"/>
          <w:szCs w:val="26"/>
        </w:rPr>
        <w:t xml:space="preserve">Ta có </w:t>
      </w:r>
      <w:r w:rsidRPr="00C53AB3">
        <w:rPr>
          <w:position w:val="-10"/>
          <w:sz w:val="26"/>
          <w:szCs w:val="26"/>
        </w:rPr>
        <w:object w:dxaOrig="1920" w:dyaOrig="320" w14:anchorId="57339F2D">
          <v:shape id="_x0000_i1629" type="#_x0000_t75" style="width:96pt;height:16.8pt" o:ole="">
            <v:imagedata r:id="rId68" o:title=""/>
          </v:shape>
          <o:OLEObject Type="Embed" ProgID="Equation.DSMT4" ShapeID="_x0000_i1629" DrawAspect="Content" ObjectID="_1785999507" r:id="rId69"/>
        </w:object>
      </w:r>
      <w:r w:rsidRPr="00C53AB3">
        <w:rPr>
          <w:rFonts w:eastAsia="Batang"/>
          <w:bCs/>
          <w:sz w:val="26"/>
          <w:szCs w:val="26"/>
        </w:rPr>
        <w:t xml:space="preserve"> nên áp suất không thay đổi.</w:t>
      </w:r>
    </w:p>
    <w:p w14:paraId="73689470" w14:textId="77777777" w:rsidR="00C53AB3" w:rsidRPr="00C53AB3" w:rsidRDefault="00C53AB3" w:rsidP="00C53AB3">
      <w:pPr>
        <w:tabs>
          <w:tab w:val="left" w:pos="283"/>
          <w:tab w:val="left" w:pos="426"/>
          <w:tab w:val="left" w:pos="2835"/>
          <w:tab w:val="left" w:pos="5386"/>
          <w:tab w:val="left" w:pos="7937"/>
        </w:tabs>
        <w:spacing w:line="276" w:lineRule="auto"/>
        <w:ind w:left="283"/>
        <w:jc w:val="both"/>
        <w:rPr>
          <w:rFonts w:eastAsia="Batang"/>
          <w:bCs/>
          <w:sz w:val="26"/>
          <w:szCs w:val="26"/>
        </w:rPr>
      </w:pPr>
      <w:r w:rsidRPr="00C53AB3">
        <w:rPr>
          <w:rFonts w:eastAsia="Batang"/>
          <w:bCs/>
          <w:sz w:val="26"/>
          <w:szCs w:val="26"/>
        </w:rPr>
        <w:t xml:space="preserve">Áp dụng định luật Charles ta có </w:t>
      </w:r>
      <w:r w:rsidRPr="00C53AB3">
        <w:rPr>
          <w:position w:val="-32"/>
          <w:sz w:val="26"/>
          <w:szCs w:val="26"/>
        </w:rPr>
        <w:object w:dxaOrig="4560" w:dyaOrig="740" w14:anchorId="726E6E24">
          <v:shape id="_x0000_i1630" type="#_x0000_t75" style="width:227.4pt;height:36.6pt" o:ole="">
            <v:imagedata r:id="rId70" o:title=""/>
          </v:shape>
          <o:OLEObject Type="Embed" ProgID="Equation.DSMT4" ShapeID="_x0000_i1630" DrawAspect="Content" ObjectID="_1785999508" r:id="rId71"/>
        </w:object>
      </w:r>
    </w:p>
    <w:p w14:paraId="0E13748B" w14:textId="77777777" w:rsidR="00C53AB3" w:rsidRPr="00C53AB3" w:rsidRDefault="00C53AB3" w:rsidP="00C53AB3">
      <w:pPr>
        <w:pStyle w:val="ListParagraph"/>
        <w:shd w:val="clear" w:color="auto" w:fill="F2F2F2" w:themeFill="background1" w:themeFillShade="F2"/>
        <w:tabs>
          <w:tab w:val="left" w:pos="992"/>
        </w:tabs>
        <w:ind w:left="0"/>
        <w:rPr>
          <w:rFonts w:ascii="Times New Roman" w:hAnsi="Times New Roman" w:cs="Times New Roman"/>
          <w:sz w:val="26"/>
          <w:szCs w:val="26"/>
        </w:rPr>
      </w:pPr>
      <w:r w:rsidRPr="00C53AB3">
        <w:rPr>
          <w:rFonts w:ascii="Cambria Math" w:hAnsi="Cambria Math" w:cs="Cambria Math"/>
          <w:b/>
          <w:bCs/>
          <w:sz w:val="26"/>
          <w:szCs w:val="26"/>
        </w:rPr>
        <w:t>∎</w:t>
      </w:r>
      <w:r w:rsidRPr="00C53AB3">
        <w:rPr>
          <w:rFonts w:ascii="Times New Roman" w:hAnsi="Times New Roman" w:cs="Times New Roman"/>
          <w:b/>
          <w:bCs/>
          <w:sz w:val="26"/>
          <w:szCs w:val="26"/>
        </w:rPr>
        <w:t xml:space="preserve"> Trả lời ngắn:</w:t>
      </w:r>
      <w:r w:rsidRPr="00C53AB3">
        <w:rPr>
          <w:rFonts w:ascii="Times New Roman" w:hAnsi="Times New Roman" w:cs="Times New Roman"/>
          <w:sz w:val="26"/>
          <w:szCs w:val="26"/>
        </w:rPr>
        <w:t xml:space="preserve"> 44,8</w:t>
      </w:r>
    </w:p>
    <w:p w14:paraId="1B6AA2AF" w14:textId="77777777" w:rsidR="00C53AB3" w:rsidRPr="00C53AB3" w:rsidRDefault="00C53AB3" w:rsidP="00C53AB3">
      <w:pPr>
        <w:pStyle w:val="ListParagraph"/>
        <w:spacing w:after="0" w:line="312" w:lineRule="auto"/>
        <w:ind w:left="0"/>
        <w:rPr>
          <w:rFonts w:ascii="Times New Roman" w:hAnsi="Times New Roman" w:cs="Times New Roman"/>
          <w:sz w:val="26"/>
          <w:szCs w:val="26"/>
        </w:rPr>
      </w:pPr>
      <w:r w:rsidRPr="00C53AB3">
        <w:rPr>
          <w:rFonts w:ascii="Times New Roman" w:hAnsi="Times New Roman" w:cs="Times New Roman"/>
          <w:b/>
          <w:color w:val="0033CC"/>
          <w:sz w:val="26"/>
          <w:szCs w:val="26"/>
        </w:rPr>
        <w:t xml:space="preserve">Câu 3. </w:t>
      </w:r>
      <w:r w:rsidRPr="00C53AB3">
        <w:rPr>
          <w:rFonts w:ascii="Times New Roman" w:eastAsia="Times New Roman" w:hAnsi="Times New Roman" w:cs="Times New Roman"/>
          <w:sz w:val="26"/>
          <w:szCs w:val="26"/>
          <w:lang w:val="vi-VN"/>
        </w:rPr>
        <w:t>Một lượng khí nhận nhiệt lượng 250kJ do được đun nóng; đồng thời nhận công 500kJ do bị nén. Độ tăng nội năng của lượng khí là bao nhiêu kJ ?</w:t>
      </w:r>
      <w:r w:rsidRPr="00C53AB3">
        <w:rPr>
          <w:rFonts w:ascii="Times New Roman" w:hAnsi="Times New Roman" w:cs="Times New Roman"/>
          <w:noProof/>
          <w:sz w:val="26"/>
          <w:szCs w:val="26"/>
        </w:rPr>
        <w:t xml:space="preserve"> </w:t>
      </w:r>
      <w:r w:rsidRPr="00C53AB3">
        <w:rPr>
          <w:rFonts w:ascii="Times New Roman" w:eastAsia="Times New Roman" w:hAnsi="Times New Roman" w:cs="Times New Roman"/>
          <w:b/>
          <w:color w:val="000000" w:themeColor="text1"/>
          <w:sz w:val="26"/>
          <w:szCs w:val="26"/>
          <w:highlight w:val="yellow"/>
        </w:rPr>
        <w:t xml:space="preserve">(TPNL </w:t>
      </w:r>
      <w:r w:rsidRPr="00C53AB3">
        <w:rPr>
          <w:rFonts w:ascii="Times New Roman" w:eastAsia="Times New Roman" w:hAnsi="Times New Roman" w:cs="Times New Roman"/>
          <w:b/>
          <w:color w:val="000000" w:themeColor="text1"/>
          <w:sz w:val="26"/>
          <w:szCs w:val="26"/>
          <w:highlight w:val="yellow"/>
          <w:lang w:val="vi-VN"/>
        </w:rPr>
        <w:t>1.2</w:t>
      </w:r>
      <w:r w:rsidRPr="00C53AB3">
        <w:rPr>
          <w:rFonts w:ascii="Times New Roman" w:eastAsia="Times New Roman" w:hAnsi="Times New Roman" w:cs="Times New Roman"/>
          <w:b/>
          <w:color w:val="000000" w:themeColor="text1"/>
          <w:sz w:val="26"/>
          <w:szCs w:val="26"/>
          <w:highlight w:val="yellow"/>
        </w:rPr>
        <w:t xml:space="preserve"> CĐTD –</w:t>
      </w:r>
      <w:r w:rsidRPr="00C53AB3">
        <w:rPr>
          <w:rFonts w:ascii="Times New Roman" w:eastAsia="Times New Roman" w:hAnsi="Times New Roman" w:cs="Times New Roman"/>
          <w:b/>
          <w:color w:val="000000" w:themeColor="text1"/>
          <w:sz w:val="26"/>
          <w:szCs w:val="26"/>
          <w:highlight w:val="yellow"/>
          <w:lang w:val="vi-VN"/>
        </w:rPr>
        <w:t xml:space="preserve"> vd</w:t>
      </w:r>
      <w:r w:rsidRPr="00C53AB3">
        <w:rPr>
          <w:rFonts w:ascii="Times New Roman" w:eastAsia="Times New Roman" w:hAnsi="Times New Roman" w:cs="Times New Roman"/>
          <w:b/>
          <w:color w:val="000000" w:themeColor="text1"/>
          <w:sz w:val="26"/>
          <w:szCs w:val="26"/>
          <w:highlight w:val="yellow"/>
        </w:rPr>
        <w:t>)</w:t>
      </w:r>
    </w:p>
    <w:p w14:paraId="64EFD12A" w14:textId="77777777" w:rsidR="00C53AB3" w:rsidRPr="00C53AB3" w:rsidRDefault="00C53AB3" w:rsidP="00C53AB3">
      <w:pPr>
        <w:tabs>
          <w:tab w:val="left" w:pos="283"/>
          <w:tab w:val="left" w:pos="426"/>
          <w:tab w:val="left" w:pos="2835"/>
          <w:tab w:val="left" w:pos="5386"/>
          <w:tab w:val="left" w:pos="7937"/>
        </w:tabs>
        <w:spacing w:line="276" w:lineRule="auto"/>
        <w:ind w:left="283"/>
        <w:jc w:val="center"/>
        <w:rPr>
          <w:rFonts w:eastAsia="Calibri"/>
          <w:b/>
          <w:color w:val="FF0000"/>
          <w:sz w:val="26"/>
          <w:szCs w:val="26"/>
        </w:rPr>
      </w:pPr>
      <w:r w:rsidRPr="00C53AB3">
        <w:rPr>
          <w:rFonts w:eastAsia="Calibri"/>
          <w:b/>
          <w:color w:val="FF0000"/>
          <w:sz w:val="26"/>
          <w:szCs w:val="26"/>
        </w:rPr>
        <w:t>Hướng dẫn giải</w:t>
      </w:r>
    </w:p>
    <w:p w14:paraId="5F381DEF" w14:textId="77777777" w:rsidR="00C53AB3" w:rsidRPr="00C53AB3" w:rsidRDefault="00C53AB3" w:rsidP="00C53AB3">
      <w:pPr>
        <w:tabs>
          <w:tab w:val="left" w:pos="360"/>
        </w:tabs>
        <w:jc w:val="center"/>
        <w:rPr>
          <w:i/>
          <w:iCs/>
          <w:sz w:val="26"/>
          <w:szCs w:val="26"/>
          <w:lang w:val="vi-VN"/>
        </w:rPr>
      </w:pPr>
      <m:oMathPara>
        <m:oMath>
          <m:r>
            <w:rPr>
              <w:rFonts w:ascii="Cambria Math" w:hAnsi="Cambria Math"/>
              <w:sz w:val="26"/>
              <w:szCs w:val="26"/>
              <w:lang w:val="vi-VN"/>
            </w:rPr>
            <m:t>∆U=A+Q=250+500=750kJ</m:t>
          </m:r>
        </m:oMath>
      </m:oMathPara>
    </w:p>
    <w:p w14:paraId="06E14653" w14:textId="77777777" w:rsidR="00C53AB3" w:rsidRPr="00C53AB3" w:rsidRDefault="00C53AB3" w:rsidP="00C53AB3">
      <w:pPr>
        <w:pStyle w:val="ListParagraph"/>
        <w:shd w:val="clear" w:color="auto" w:fill="F2F2F2" w:themeFill="background1" w:themeFillShade="F2"/>
        <w:tabs>
          <w:tab w:val="left" w:pos="992"/>
        </w:tabs>
        <w:ind w:left="0"/>
        <w:rPr>
          <w:rFonts w:ascii="Times New Roman" w:hAnsi="Times New Roman" w:cs="Times New Roman"/>
          <w:sz w:val="26"/>
          <w:szCs w:val="26"/>
        </w:rPr>
      </w:pPr>
      <w:r w:rsidRPr="00C53AB3">
        <w:rPr>
          <w:rFonts w:ascii="Cambria Math" w:hAnsi="Cambria Math" w:cs="Cambria Math"/>
          <w:b/>
          <w:bCs/>
          <w:sz w:val="26"/>
          <w:szCs w:val="26"/>
        </w:rPr>
        <w:lastRenderedPageBreak/>
        <w:t>∎</w:t>
      </w:r>
      <w:r w:rsidRPr="00C53AB3">
        <w:rPr>
          <w:rFonts w:ascii="Times New Roman" w:hAnsi="Times New Roman" w:cs="Times New Roman"/>
          <w:b/>
          <w:bCs/>
          <w:sz w:val="26"/>
          <w:szCs w:val="26"/>
        </w:rPr>
        <w:t xml:space="preserve"> Trả lời ngắn:</w:t>
      </w:r>
      <w:r w:rsidRPr="00C53AB3">
        <w:rPr>
          <w:rFonts w:ascii="Times New Roman" w:hAnsi="Times New Roman" w:cs="Times New Roman"/>
          <w:sz w:val="26"/>
          <w:szCs w:val="26"/>
        </w:rPr>
        <w:t xml:space="preserve"> 750</w:t>
      </w:r>
    </w:p>
    <w:p w14:paraId="0B53923B" w14:textId="77777777" w:rsidR="00C53AB3" w:rsidRPr="00C53AB3" w:rsidRDefault="00C53AB3" w:rsidP="00C53AB3">
      <w:pPr>
        <w:spacing w:before="120" w:line="276" w:lineRule="auto"/>
        <w:rPr>
          <w:sz w:val="26"/>
          <w:szCs w:val="26"/>
        </w:rPr>
      </w:pPr>
      <w:r w:rsidRPr="00C53AB3">
        <w:rPr>
          <w:b/>
          <w:color w:val="0033CC"/>
          <w:sz w:val="26"/>
          <w:szCs w:val="26"/>
        </w:rPr>
        <w:t xml:space="preserve">Câu 4. </w:t>
      </w:r>
      <w:r w:rsidRPr="00C53AB3">
        <w:rPr>
          <w:sz w:val="26"/>
          <w:szCs w:val="26"/>
        </w:rPr>
        <w:t xml:space="preserve">Một căn phòng dung tích </w:t>
      </w:r>
      <w:r w:rsidRPr="00C53AB3">
        <w:rPr>
          <w:position w:val="-6"/>
          <w:sz w:val="26"/>
          <w:szCs w:val="26"/>
        </w:rPr>
        <w:object w:dxaOrig="639" w:dyaOrig="320" w14:anchorId="11845165">
          <v:shape id="_x0000_i1631" type="#_x0000_t75" style="width:31.8pt;height:16.2pt" o:ole="">
            <v:imagedata r:id="rId72" o:title=""/>
          </v:shape>
          <o:OLEObject Type="Embed" ProgID="Equation.DSMT4" ShapeID="_x0000_i1631" DrawAspect="Content" ObjectID="_1785999509" r:id="rId73"/>
        </w:object>
      </w:r>
      <w:r w:rsidRPr="00C53AB3">
        <w:rPr>
          <w:sz w:val="26"/>
          <w:szCs w:val="26"/>
        </w:rPr>
        <w:t xml:space="preserve"> có nhiệt độ tăng từ </w:t>
      </w:r>
      <w:r w:rsidRPr="00C53AB3">
        <w:rPr>
          <w:position w:val="-6"/>
          <w:sz w:val="26"/>
          <w:szCs w:val="26"/>
        </w:rPr>
        <w:object w:dxaOrig="540" w:dyaOrig="279" w14:anchorId="1C333BFA">
          <v:shape id="_x0000_i1632" type="#_x0000_t75" style="width:27pt;height:13.8pt" o:ole="">
            <v:imagedata r:id="rId74" o:title=""/>
          </v:shape>
          <o:OLEObject Type="Embed" ProgID="Equation.DSMT4" ShapeID="_x0000_i1632" DrawAspect="Content" ObjectID="_1785999510" r:id="rId75"/>
        </w:object>
      </w:r>
      <w:r w:rsidRPr="00C53AB3">
        <w:rPr>
          <w:sz w:val="26"/>
          <w:szCs w:val="26"/>
        </w:rPr>
        <w:t xml:space="preserve"> đến </w:t>
      </w:r>
      <w:r w:rsidRPr="00C53AB3">
        <w:rPr>
          <w:position w:val="-6"/>
          <w:sz w:val="26"/>
          <w:szCs w:val="26"/>
        </w:rPr>
        <w:object w:dxaOrig="600" w:dyaOrig="279" w14:anchorId="7490A6B5">
          <v:shape id="_x0000_i1633" type="#_x0000_t75" style="width:30pt;height:13.8pt" o:ole="">
            <v:imagedata r:id="rId76" o:title=""/>
          </v:shape>
          <o:OLEObject Type="Embed" ProgID="Equation.DSMT4" ShapeID="_x0000_i1633" DrawAspect="Content" ObjectID="_1785999511" r:id="rId77"/>
        </w:object>
      </w:r>
      <w:r w:rsidRPr="00C53AB3">
        <w:rPr>
          <w:sz w:val="26"/>
          <w:szCs w:val="26"/>
        </w:rPr>
        <w:t xml:space="preserve"> Cho biết áp suất khí quyển là </w:t>
      </w:r>
      <w:r w:rsidRPr="00C53AB3">
        <w:rPr>
          <w:position w:val="-10"/>
          <w:sz w:val="26"/>
          <w:szCs w:val="26"/>
        </w:rPr>
        <w:object w:dxaOrig="600" w:dyaOrig="320" w14:anchorId="6C585321">
          <v:shape id="_x0000_i1634" type="#_x0000_t75" style="width:30pt;height:16.2pt" o:ole="">
            <v:imagedata r:id="rId78" o:title=""/>
          </v:shape>
          <o:OLEObject Type="Embed" ProgID="Equation.DSMT4" ShapeID="_x0000_i1634" DrawAspect="Content" ObjectID="_1785999512" r:id="rId79"/>
        </w:object>
      </w:r>
      <w:r w:rsidRPr="00C53AB3">
        <w:rPr>
          <w:sz w:val="26"/>
          <w:szCs w:val="26"/>
        </w:rPr>
        <w:t xml:space="preserve"> và khối lượng mol của không khí có thể lấy là </w:t>
      </w:r>
      <w:r w:rsidRPr="00C53AB3">
        <w:rPr>
          <w:position w:val="-10"/>
          <w:sz w:val="26"/>
          <w:szCs w:val="26"/>
        </w:rPr>
        <w:object w:dxaOrig="980" w:dyaOrig="320" w14:anchorId="137A100D">
          <v:shape id="_x0000_i1635" type="#_x0000_t75" style="width:49.2pt;height:16.2pt" o:ole="">
            <v:imagedata r:id="rId80" o:title=""/>
          </v:shape>
          <o:OLEObject Type="Embed" ProgID="Equation.DSMT4" ShapeID="_x0000_i1635" DrawAspect="Content" ObjectID="_1785999513" r:id="rId81"/>
        </w:object>
      </w:r>
      <w:r w:rsidRPr="00C53AB3">
        <w:rPr>
          <w:sz w:val="26"/>
          <w:szCs w:val="26"/>
        </w:rPr>
        <w:t xml:space="preserve"> Khối lượng của không khí trong phòng thay đổi một lượng là bao nhiêu kg</w:t>
      </w:r>
      <w:r w:rsidRPr="00C53AB3">
        <w:rPr>
          <w:sz w:val="26"/>
          <w:szCs w:val="26"/>
          <w:highlight w:val="yellow"/>
        </w:rPr>
        <w:t>?</w:t>
      </w:r>
      <w:r w:rsidRPr="00C53AB3">
        <w:rPr>
          <w:b/>
          <w:color w:val="0000FF"/>
          <w:sz w:val="26"/>
          <w:szCs w:val="26"/>
          <w:highlight w:val="yellow"/>
        </w:rPr>
        <w:t xml:space="preserve"> </w:t>
      </w:r>
      <w:r w:rsidRPr="00C53AB3">
        <w:rPr>
          <w:b/>
          <w:color w:val="000000" w:themeColor="text1"/>
          <w:sz w:val="26"/>
          <w:szCs w:val="26"/>
          <w:highlight w:val="yellow"/>
        </w:rPr>
        <w:t>(TPNL 3.1 CĐTD – VD)</w:t>
      </w:r>
    </w:p>
    <w:p w14:paraId="201D9E21" w14:textId="77777777" w:rsidR="00C53AB3" w:rsidRPr="00C53AB3" w:rsidRDefault="00C53AB3" w:rsidP="00C53AB3">
      <w:pPr>
        <w:tabs>
          <w:tab w:val="left" w:pos="426"/>
        </w:tabs>
        <w:spacing w:line="276" w:lineRule="auto"/>
        <w:jc w:val="center"/>
        <w:rPr>
          <w:color w:val="FF0000"/>
          <w:sz w:val="26"/>
          <w:szCs w:val="26"/>
        </w:rPr>
      </w:pPr>
      <w:r w:rsidRPr="00C53AB3">
        <w:rPr>
          <w:b/>
          <w:color w:val="FF0000"/>
          <w:sz w:val="26"/>
          <w:szCs w:val="26"/>
        </w:rPr>
        <w:t>Hướng dẫn giải</w:t>
      </w:r>
    </w:p>
    <w:p w14:paraId="2B481069" w14:textId="77777777" w:rsidR="00C53AB3" w:rsidRPr="00C53AB3" w:rsidRDefault="00C53AB3" w:rsidP="00C53AB3">
      <w:pPr>
        <w:tabs>
          <w:tab w:val="left" w:pos="426"/>
        </w:tabs>
        <w:spacing w:line="276" w:lineRule="auto"/>
        <w:jc w:val="both"/>
        <w:rPr>
          <w:sz w:val="26"/>
          <w:szCs w:val="26"/>
        </w:rPr>
      </w:pPr>
      <w:r w:rsidRPr="00C53AB3">
        <w:rPr>
          <w:sz w:val="26"/>
          <w:szCs w:val="26"/>
        </w:rPr>
        <w:tab/>
        <w:t xml:space="preserve">Ở nhiệt độ </w:t>
      </w:r>
      <w:r w:rsidRPr="00C53AB3">
        <w:rPr>
          <w:position w:val="-12"/>
          <w:sz w:val="26"/>
          <w:szCs w:val="26"/>
        </w:rPr>
        <w:object w:dxaOrig="2140" w:dyaOrig="360" w14:anchorId="4CC68E53">
          <v:shape id="_x0000_i1636" type="#_x0000_t75" style="width:107.4pt;height:18.6pt" o:ole="">
            <v:imagedata r:id="rId82" o:title=""/>
          </v:shape>
          <o:OLEObject Type="Embed" ProgID="Equation.DSMT4" ShapeID="_x0000_i1636" DrawAspect="Content" ObjectID="_1785999514" r:id="rId83"/>
        </w:object>
      </w:r>
      <w:r w:rsidRPr="00C53AB3">
        <w:rPr>
          <w:sz w:val="26"/>
          <w:szCs w:val="26"/>
        </w:rPr>
        <w:t xml:space="preserve"> khối lượng khí trong phòng là </w:t>
      </w:r>
      <w:r w:rsidRPr="00C53AB3">
        <w:rPr>
          <w:position w:val="-30"/>
          <w:sz w:val="26"/>
          <w:szCs w:val="26"/>
        </w:rPr>
        <w:object w:dxaOrig="1040" w:dyaOrig="680" w14:anchorId="784EEA8E">
          <v:shape id="_x0000_i1637" type="#_x0000_t75" style="width:51.6pt;height:34.2pt" o:ole="">
            <v:imagedata r:id="rId84" o:title=""/>
          </v:shape>
          <o:OLEObject Type="Embed" ProgID="Equation.DSMT4" ShapeID="_x0000_i1637" DrawAspect="Content" ObjectID="_1785999515" r:id="rId85"/>
        </w:object>
      </w:r>
    </w:p>
    <w:p w14:paraId="06AA5D5F" w14:textId="77777777" w:rsidR="00C53AB3" w:rsidRPr="00C53AB3" w:rsidRDefault="00C53AB3" w:rsidP="00C53AB3">
      <w:pPr>
        <w:tabs>
          <w:tab w:val="left" w:pos="426"/>
        </w:tabs>
        <w:spacing w:line="276" w:lineRule="auto"/>
        <w:jc w:val="both"/>
        <w:rPr>
          <w:sz w:val="26"/>
          <w:szCs w:val="26"/>
        </w:rPr>
      </w:pPr>
      <w:r w:rsidRPr="00C53AB3">
        <w:rPr>
          <w:sz w:val="26"/>
          <w:szCs w:val="26"/>
        </w:rPr>
        <w:tab/>
        <w:t xml:space="preserve">Ở nhiệt độ </w:t>
      </w:r>
      <w:r w:rsidRPr="00C53AB3">
        <w:rPr>
          <w:position w:val="-12"/>
          <w:sz w:val="26"/>
          <w:szCs w:val="26"/>
        </w:rPr>
        <w:object w:dxaOrig="2180" w:dyaOrig="360" w14:anchorId="068932B7">
          <v:shape id="_x0000_i1638" type="#_x0000_t75" style="width:108.6pt;height:18.6pt" o:ole="">
            <v:imagedata r:id="rId86" o:title=""/>
          </v:shape>
          <o:OLEObject Type="Embed" ProgID="Equation.DSMT4" ShapeID="_x0000_i1638" DrawAspect="Content" ObjectID="_1785999516" r:id="rId87"/>
        </w:object>
      </w:r>
      <w:r w:rsidRPr="00C53AB3">
        <w:rPr>
          <w:sz w:val="26"/>
          <w:szCs w:val="26"/>
        </w:rPr>
        <w:t xml:space="preserve"> khối lượng khí trong phòng là </w:t>
      </w:r>
      <w:r w:rsidRPr="00C53AB3">
        <w:rPr>
          <w:position w:val="-30"/>
          <w:sz w:val="26"/>
          <w:szCs w:val="26"/>
        </w:rPr>
        <w:object w:dxaOrig="1080" w:dyaOrig="680" w14:anchorId="586B43F6">
          <v:shape id="_x0000_i1639" type="#_x0000_t75" style="width:54.6pt;height:34.2pt" o:ole="">
            <v:imagedata r:id="rId88" o:title=""/>
          </v:shape>
          <o:OLEObject Type="Embed" ProgID="Equation.DSMT4" ShapeID="_x0000_i1639" DrawAspect="Content" ObjectID="_1785999517" r:id="rId89"/>
        </w:object>
      </w:r>
      <w:r w:rsidRPr="00C53AB3">
        <w:rPr>
          <w:sz w:val="26"/>
          <w:szCs w:val="26"/>
        </w:rPr>
        <w:t xml:space="preserve"> </w:t>
      </w:r>
    </w:p>
    <w:p w14:paraId="50CCB517" w14:textId="77777777" w:rsidR="00C53AB3" w:rsidRPr="00C53AB3" w:rsidRDefault="00C53AB3" w:rsidP="00C53AB3">
      <w:pPr>
        <w:tabs>
          <w:tab w:val="left" w:pos="426"/>
        </w:tabs>
        <w:spacing w:line="276" w:lineRule="auto"/>
        <w:jc w:val="both"/>
        <w:rPr>
          <w:sz w:val="26"/>
          <w:szCs w:val="26"/>
        </w:rPr>
      </w:pPr>
      <w:r w:rsidRPr="00C53AB3">
        <w:rPr>
          <w:sz w:val="26"/>
          <w:szCs w:val="26"/>
        </w:rPr>
        <w:tab/>
        <w:t xml:space="preserve">Độ biến thiên khối lượng khí là </w:t>
      </w:r>
      <w:r w:rsidRPr="00C53AB3">
        <w:rPr>
          <w:position w:val="-32"/>
          <w:sz w:val="26"/>
          <w:szCs w:val="26"/>
        </w:rPr>
        <w:object w:dxaOrig="3040" w:dyaOrig="760" w14:anchorId="261B1806">
          <v:shape id="_x0000_i1640" type="#_x0000_t75" style="width:152.4pt;height:37.8pt" o:ole="">
            <v:imagedata r:id="rId90" o:title=""/>
          </v:shape>
          <o:OLEObject Type="Embed" ProgID="Equation.DSMT4" ShapeID="_x0000_i1640" DrawAspect="Content" ObjectID="_1785999518" r:id="rId91"/>
        </w:object>
      </w:r>
      <w:r w:rsidRPr="00C53AB3">
        <w:rPr>
          <w:sz w:val="26"/>
          <w:szCs w:val="26"/>
        </w:rPr>
        <w:t xml:space="preserve"> </w:t>
      </w:r>
    </w:p>
    <w:p w14:paraId="584C1A4E" w14:textId="77777777" w:rsidR="00C53AB3" w:rsidRPr="00C53AB3" w:rsidRDefault="00C53AB3" w:rsidP="00C53AB3">
      <w:pPr>
        <w:tabs>
          <w:tab w:val="left" w:pos="426"/>
        </w:tabs>
        <w:spacing w:line="276" w:lineRule="auto"/>
        <w:jc w:val="both"/>
        <w:rPr>
          <w:sz w:val="26"/>
          <w:szCs w:val="26"/>
        </w:rPr>
      </w:pPr>
      <w:r w:rsidRPr="00C53AB3">
        <w:rPr>
          <w:sz w:val="26"/>
          <w:szCs w:val="26"/>
        </w:rPr>
        <w:tab/>
      </w:r>
      <w:r w:rsidRPr="00C53AB3">
        <w:rPr>
          <w:position w:val="-32"/>
          <w:sz w:val="26"/>
          <w:szCs w:val="26"/>
        </w:rPr>
        <w:object w:dxaOrig="7040" w:dyaOrig="760" w14:anchorId="787567FB">
          <v:shape id="_x0000_i1641" type="#_x0000_t75" style="width:352.2pt;height:37.8pt" o:ole="">
            <v:imagedata r:id="rId92" o:title=""/>
          </v:shape>
          <o:OLEObject Type="Embed" ProgID="Equation.DSMT4" ShapeID="_x0000_i1641" DrawAspect="Content" ObjectID="_1785999519" r:id="rId93"/>
        </w:object>
      </w:r>
      <w:r w:rsidRPr="00C53AB3">
        <w:rPr>
          <w:sz w:val="26"/>
          <w:szCs w:val="26"/>
        </w:rPr>
        <w:t xml:space="preserve"> </w:t>
      </w:r>
    </w:p>
    <w:p w14:paraId="7A9A1233" w14:textId="652121C0" w:rsidR="00C53AB3" w:rsidRPr="00C53AB3" w:rsidRDefault="00C53AB3" w:rsidP="00C53AB3">
      <w:pPr>
        <w:pStyle w:val="ListParagraph"/>
        <w:shd w:val="clear" w:color="auto" w:fill="F2F2F2" w:themeFill="background1" w:themeFillShade="F2"/>
        <w:tabs>
          <w:tab w:val="left" w:pos="992"/>
        </w:tabs>
        <w:ind w:left="0"/>
        <w:rPr>
          <w:rFonts w:ascii="Times New Roman" w:hAnsi="Times New Roman" w:cs="Times New Roman"/>
          <w:sz w:val="26"/>
          <w:szCs w:val="26"/>
        </w:rPr>
      </w:pPr>
      <w:r w:rsidRPr="00C53AB3">
        <w:rPr>
          <w:noProof/>
          <w:sz w:val="26"/>
          <w:szCs w:val="26"/>
        </w:rPr>
        <w:drawing>
          <wp:anchor distT="0" distB="0" distL="114300" distR="114300" simplePos="0" relativeHeight="251661312" behindDoc="0" locked="0" layoutInCell="1" allowOverlap="1" wp14:anchorId="676BCA52" wp14:editId="414B155E">
            <wp:simplePos x="0" y="0"/>
            <wp:positionH relativeFrom="column">
              <wp:posOffset>7466330</wp:posOffset>
            </wp:positionH>
            <wp:positionV relativeFrom="paragraph">
              <wp:posOffset>308610</wp:posOffset>
            </wp:positionV>
            <wp:extent cx="1476375" cy="1908175"/>
            <wp:effectExtent l="0" t="0" r="9525" b="0"/>
            <wp:wrapSquare wrapText="bothSides"/>
            <wp:docPr id="16518026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476375" cy="1908175"/>
                    </a:xfrm>
                    <a:prstGeom prst="rect">
                      <a:avLst/>
                    </a:prstGeom>
                    <a:noFill/>
                  </pic:spPr>
                </pic:pic>
              </a:graphicData>
            </a:graphic>
            <wp14:sizeRelH relativeFrom="page">
              <wp14:pctWidth>0</wp14:pctWidth>
            </wp14:sizeRelH>
            <wp14:sizeRelV relativeFrom="page">
              <wp14:pctHeight>0</wp14:pctHeight>
            </wp14:sizeRelV>
          </wp:anchor>
        </w:drawing>
      </w:r>
      <w:r w:rsidRPr="00C53AB3">
        <w:rPr>
          <w:rFonts w:ascii="Cambria Math" w:hAnsi="Cambria Math" w:cs="Cambria Math"/>
          <w:b/>
          <w:bCs/>
          <w:sz w:val="26"/>
          <w:szCs w:val="26"/>
        </w:rPr>
        <w:t>∎</w:t>
      </w:r>
      <w:r w:rsidRPr="00C53AB3">
        <w:rPr>
          <w:rFonts w:ascii="Times New Roman" w:hAnsi="Times New Roman" w:cs="Times New Roman"/>
          <w:b/>
          <w:bCs/>
          <w:sz w:val="26"/>
          <w:szCs w:val="26"/>
        </w:rPr>
        <w:t xml:space="preserve"> Trả lời ngắn:</w:t>
      </w:r>
      <w:r w:rsidRPr="00C53AB3">
        <w:rPr>
          <w:rFonts w:ascii="Times New Roman" w:hAnsi="Times New Roman" w:cs="Times New Roman"/>
          <w:sz w:val="26"/>
          <w:szCs w:val="26"/>
        </w:rPr>
        <w:t xml:space="preserve"> -1,2</w:t>
      </w:r>
    </w:p>
    <w:p w14:paraId="03B93600" w14:textId="733220CC" w:rsidR="00C53AB3" w:rsidRPr="00C53AB3" w:rsidRDefault="00C53AB3" w:rsidP="00C53AB3">
      <w:pPr>
        <w:widowControl w:val="0"/>
        <w:autoSpaceDE w:val="0"/>
        <w:autoSpaceDN w:val="0"/>
        <w:adjustRightInd w:val="0"/>
        <w:spacing w:line="360" w:lineRule="auto"/>
        <w:rPr>
          <w:sz w:val="26"/>
          <w:szCs w:val="26"/>
        </w:rPr>
      </w:pPr>
      <w:r w:rsidRPr="00C53AB3">
        <w:rPr>
          <w:b/>
          <w:color w:val="0033CC"/>
          <w:sz w:val="26"/>
          <w:szCs w:val="26"/>
        </w:rPr>
        <w:t xml:space="preserve"> Câu 5. </w:t>
      </w:r>
      <w:r w:rsidRPr="00C53AB3">
        <w:rPr>
          <w:sz w:val="26"/>
          <w:szCs w:val="26"/>
        </w:rPr>
        <w:t>Một học sinh làm</w:t>
      </w:r>
      <w:r w:rsidRPr="00C53AB3">
        <w:rPr>
          <w:b/>
          <w:bCs/>
          <w:sz w:val="26"/>
          <w:szCs w:val="26"/>
        </w:rPr>
        <w:t xml:space="preserve"> </w:t>
      </w:r>
      <w:r w:rsidRPr="00C53AB3">
        <w:rPr>
          <w:sz w:val="26"/>
          <w:szCs w:val="26"/>
        </w:rPr>
        <w:t>thí nghiệm đo nhiệt hóa hơi riêng của nước bằng các dụng cụ: cân điện tử, ấm siêu tốc, đồng hồ đo thời gian, chai nước. Biết ấm đun có công suất P = 500 W. Khi nước bắt đầu sôi, khối lượng nước trong ấm đo được bằng cân điện tử là m</w:t>
      </w:r>
      <w:r w:rsidRPr="00C53AB3">
        <w:rPr>
          <w:sz w:val="26"/>
          <w:szCs w:val="26"/>
          <w:vertAlign w:val="subscript"/>
        </w:rPr>
        <w:t>0</w:t>
      </w:r>
      <w:r w:rsidRPr="00C53AB3">
        <w:rPr>
          <w:sz w:val="26"/>
          <w:szCs w:val="26"/>
        </w:rPr>
        <w:t xml:space="preserve"> = 300 g, lúc này học sinh mở nắp ấm để nước bay hơi, sau khoảng thời gian 77 giây thì thấy số chỉ trên cân điện tử còn m = 250 g. Bỏ qua sự trao đổi nhiệt với ấm và môi trường bên ngoài. Xác định được nhiệt hóa hơi riêng của nước qua thí nghiệm này. (</w:t>
      </w:r>
      <w:r w:rsidRPr="00C53AB3">
        <w:rPr>
          <w:i/>
          <w:iCs/>
          <w:sz w:val="26"/>
          <w:szCs w:val="26"/>
        </w:rPr>
        <w:t>Viết kết quả ở đơn vị 10</w:t>
      </w:r>
      <w:r w:rsidRPr="00C53AB3">
        <w:rPr>
          <w:i/>
          <w:iCs/>
          <w:sz w:val="26"/>
          <w:szCs w:val="26"/>
          <w:vertAlign w:val="superscript"/>
        </w:rPr>
        <w:t>6</w:t>
      </w:r>
      <w:r w:rsidRPr="00C53AB3">
        <w:rPr>
          <w:i/>
          <w:iCs/>
          <w:sz w:val="26"/>
          <w:szCs w:val="26"/>
        </w:rPr>
        <w:t xml:space="preserve"> J/kg với 3 chữ số có nghĩa</w:t>
      </w:r>
      <w:r w:rsidRPr="00C53AB3">
        <w:rPr>
          <w:b/>
          <w:i/>
          <w:iCs/>
          <w:color w:val="000000" w:themeColor="text1"/>
          <w:sz w:val="26"/>
          <w:szCs w:val="26"/>
          <w:highlight w:val="yellow"/>
        </w:rPr>
        <w:t>.</w:t>
      </w:r>
      <w:r w:rsidRPr="00C53AB3">
        <w:rPr>
          <w:b/>
          <w:color w:val="000000" w:themeColor="text1"/>
          <w:sz w:val="26"/>
          <w:szCs w:val="26"/>
          <w:highlight w:val="yellow"/>
        </w:rPr>
        <w:t xml:space="preserve">) </w:t>
      </w:r>
      <w:r w:rsidRPr="00C53AB3">
        <w:rPr>
          <w:b/>
          <w:color w:val="000000" w:themeColor="text1"/>
          <w:sz w:val="26"/>
          <w:szCs w:val="26"/>
          <w:highlight w:val="yellow"/>
          <w:lang w:val="pt-BR"/>
        </w:rPr>
        <w:t>TPNL: 3.2 CĐTD: VD</w:t>
      </w:r>
    </w:p>
    <w:p w14:paraId="46ED6C18" w14:textId="77777777" w:rsidR="00C53AB3" w:rsidRPr="00C53AB3" w:rsidRDefault="00C53AB3" w:rsidP="00C53AB3">
      <w:pPr>
        <w:spacing w:line="256" w:lineRule="auto"/>
        <w:jc w:val="center"/>
        <w:rPr>
          <w:b/>
          <w:bCs/>
          <w:sz w:val="26"/>
          <w:szCs w:val="26"/>
        </w:rPr>
      </w:pPr>
      <w:r w:rsidRPr="00C53AB3">
        <w:rPr>
          <w:b/>
          <w:bCs/>
          <w:sz w:val="26"/>
          <w:szCs w:val="26"/>
        </w:rPr>
        <w:t>Hướng dẫn</w:t>
      </w:r>
    </w:p>
    <w:p w14:paraId="1D58A113" w14:textId="77777777" w:rsidR="00C53AB3" w:rsidRPr="00C53AB3" w:rsidRDefault="00C53AB3" w:rsidP="00C53AB3">
      <w:pPr>
        <w:spacing w:line="256" w:lineRule="auto"/>
        <w:jc w:val="center"/>
        <w:rPr>
          <w:sz w:val="26"/>
          <w:szCs w:val="26"/>
        </w:rPr>
      </w:pPr>
    </w:p>
    <w:p w14:paraId="6C280CE6" w14:textId="77777777" w:rsidR="00C53AB3" w:rsidRPr="00C53AB3" w:rsidRDefault="00C53AB3" w:rsidP="00C53AB3">
      <w:pPr>
        <w:spacing w:line="256" w:lineRule="auto"/>
        <w:rPr>
          <w:rFonts w:eastAsiaTheme="minorEastAsia"/>
          <w:sz w:val="26"/>
          <w:szCs w:val="26"/>
        </w:rPr>
      </w:pPr>
      <w:r w:rsidRPr="00C53AB3">
        <w:rPr>
          <w:sz w:val="26"/>
          <w:szCs w:val="26"/>
        </w:rPr>
        <w:lastRenderedPageBreak/>
        <w:t xml:space="preserve">Nhiệt hóa hơi riêng của nước là: </w:t>
      </w:r>
    </w:p>
    <w:p w14:paraId="5783B9D5" w14:textId="77777777" w:rsidR="00C53AB3" w:rsidRPr="00C53AB3" w:rsidRDefault="00C53AB3" w:rsidP="00C53AB3">
      <w:pPr>
        <w:spacing w:line="256" w:lineRule="auto"/>
        <w:jc w:val="center"/>
        <w:rPr>
          <w:sz w:val="26"/>
          <w:szCs w:val="26"/>
        </w:rPr>
      </w:pPr>
      <m:oMath>
        <m:r>
          <w:rPr>
            <w:rFonts w:ascii="Cambria Math" w:hAnsi="Cambria Math"/>
            <w:sz w:val="26"/>
            <w:szCs w:val="26"/>
          </w:rPr>
          <m:t>L=</m:t>
        </m:r>
        <m:f>
          <m:fPr>
            <m:ctrlPr>
              <w:rPr>
                <w:rFonts w:ascii="Cambria Math" w:hAnsi="Cambria Math"/>
                <w:bCs/>
                <w:i/>
                <w:sz w:val="26"/>
                <w:szCs w:val="26"/>
              </w:rPr>
            </m:ctrlPr>
          </m:fPr>
          <m:num>
            <m:r>
              <w:rPr>
                <w:rFonts w:ascii="Cambria Math" w:hAnsi="Cambria Math"/>
                <w:sz w:val="26"/>
                <w:szCs w:val="26"/>
              </w:rPr>
              <m:t>P.(</m:t>
            </m:r>
            <m:sSub>
              <m:sSubPr>
                <m:ctrlPr>
                  <w:rPr>
                    <w:rFonts w:ascii="Cambria Math" w:hAnsi="Cambria Math"/>
                    <w:bCs/>
                    <w:i/>
                    <w:sz w:val="26"/>
                    <w:szCs w:val="26"/>
                  </w:rPr>
                </m:ctrlPr>
              </m:sSubPr>
              <m:e>
                <m:r>
                  <w:rPr>
                    <w:rFonts w:ascii="Cambria Math" w:hAnsi="Cambria Math"/>
                    <w:sz w:val="26"/>
                    <w:szCs w:val="26"/>
                  </w:rPr>
                  <m:t>t</m:t>
                </m:r>
              </m:e>
              <m:sub>
                <m:r>
                  <w:rPr>
                    <w:rFonts w:ascii="Cambria Math" w:hAnsi="Cambria Math"/>
                    <w:sz w:val="26"/>
                    <w:szCs w:val="26"/>
                  </w:rPr>
                  <m:t>2</m:t>
                </m:r>
              </m:sub>
            </m:sSub>
            <m:r>
              <w:rPr>
                <w:rFonts w:ascii="Cambria Math" w:hAnsi="Cambria Math"/>
                <w:sz w:val="26"/>
                <w:szCs w:val="26"/>
              </w:rPr>
              <m:t>-</m:t>
            </m:r>
            <m:sSub>
              <m:sSubPr>
                <m:ctrlPr>
                  <w:rPr>
                    <w:rFonts w:ascii="Cambria Math" w:hAnsi="Cambria Math"/>
                    <w:bCs/>
                    <w:i/>
                    <w:sz w:val="26"/>
                    <w:szCs w:val="26"/>
                  </w:rPr>
                </m:ctrlPr>
              </m:sSubPr>
              <m:e>
                <m:r>
                  <w:rPr>
                    <w:rFonts w:ascii="Cambria Math" w:hAnsi="Cambria Math"/>
                    <w:sz w:val="26"/>
                    <w:szCs w:val="26"/>
                  </w:rPr>
                  <m:t>t</m:t>
                </m:r>
              </m:e>
              <m:sub>
                <m:r>
                  <w:rPr>
                    <w:rFonts w:ascii="Cambria Math" w:hAnsi="Cambria Math"/>
                    <w:sz w:val="26"/>
                    <w:szCs w:val="26"/>
                  </w:rPr>
                  <m:t>1</m:t>
                </m:r>
              </m:sub>
            </m:sSub>
            <m:r>
              <w:rPr>
                <w:rFonts w:ascii="Cambria Math" w:hAnsi="Cambria Math"/>
                <w:sz w:val="26"/>
                <w:szCs w:val="26"/>
              </w:rPr>
              <m:t>)</m:t>
            </m:r>
          </m:num>
          <m:den>
            <m:sSub>
              <m:sSubPr>
                <m:ctrlPr>
                  <w:rPr>
                    <w:rFonts w:ascii="Cambria Math" w:hAnsi="Cambria Math"/>
                    <w:bCs/>
                    <w:i/>
                    <w:sz w:val="26"/>
                    <w:szCs w:val="26"/>
                  </w:rPr>
                </m:ctrlPr>
              </m:sSubPr>
              <m:e>
                <m:r>
                  <w:rPr>
                    <w:rFonts w:ascii="Cambria Math" w:hAnsi="Cambria Math"/>
                    <w:sz w:val="26"/>
                    <w:szCs w:val="26"/>
                  </w:rPr>
                  <m:t>m</m:t>
                </m:r>
              </m:e>
              <m:sub>
                <m:r>
                  <w:rPr>
                    <w:rFonts w:ascii="Cambria Math" w:hAnsi="Cambria Math"/>
                    <w:sz w:val="26"/>
                    <w:szCs w:val="26"/>
                  </w:rPr>
                  <m:t>2</m:t>
                </m:r>
              </m:sub>
            </m:sSub>
            <m:r>
              <w:rPr>
                <w:rFonts w:ascii="Cambria Math" w:hAnsi="Cambria Math"/>
                <w:sz w:val="26"/>
                <w:szCs w:val="26"/>
              </w:rPr>
              <m:t>-</m:t>
            </m:r>
            <m:sSub>
              <m:sSubPr>
                <m:ctrlPr>
                  <w:rPr>
                    <w:rFonts w:ascii="Cambria Math" w:hAnsi="Cambria Math"/>
                    <w:bCs/>
                    <w:i/>
                    <w:sz w:val="26"/>
                    <w:szCs w:val="26"/>
                  </w:rPr>
                </m:ctrlPr>
              </m:sSubPr>
              <m:e>
                <m:r>
                  <w:rPr>
                    <w:rFonts w:ascii="Cambria Math" w:hAnsi="Cambria Math"/>
                    <w:sz w:val="26"/>
                    <w:szCs w:val="26"/>
                  </w:rPr>
                  <m:t>m</m:t>
                </m:r>
              </m:e>
              <m:sub>
                <m:r>
                  <w:rPr>
                    <w:rFonts w:ascii="Cambria Math" w:hAnsi="Cambria Math"/>
                    <w:sz w:val="26"/>
                    <w:szCs w:val="26"/>
                  </w:rPr>
                  <m:t>1</m:t>
                </m:r>
              </m:sub>
            </m:sSub>
          </m:den>
        </m:f>
        <m:r>
          <w:rPr>
            <w:rFonts w:ascii="Cambria Math" w:hAnsi="Cambria Math"/>
            <w:sz w:val="26"/>
            <w:szCs w:val="26"/>
          </w:rPr>
          <m:t>=</m:t>
        </m:r>
        <m:f>
          <m:fPr>
            <m:ctrlPr>
              <w:rPr>
                <w:rFonts w:ascii="Cambria Math" w:hAnsi="Cambria Math"/>
                <w:bCs/>
                <w:i/>
                <w:sz w:val="26"/>
                <w:szCs w:val="26"/>
              </w:rPr>
            </m:ctrlPr>
          </m:fPr>
          <m:num>
            <m:r>
              <w:rPr>
                <w:rFonts w:ascii="Cambria Math" w:hAnsi="Cambria Math"/>
                <w:sz w:val="26"/>
                <w:szCs w:val="26"/>
              </w:rPr>
              <m:t>1500.77</m:t>
            </m:r>
          </m:num>
          <m:den>
            <m:r>
              <w:rPr>
                <w:rFonts w:ascii="Cambria Math" w:hAnsi="Cambria Math"/>
                <w:sz w:val="26"/>
                <w:szCs w:val="26"/>
              </w:rPr>
              <m:t>0,05</m:t>
            </m:r>
          </m:den>
        </m:f>
        <m:r>
          <w:rPr>
            <w:rFonts w:ascii="Cambria Math" w:hAnsi="Cambria Math"/>
            <w:sz w:val="26"/>
            <w:szCs w:val="26"/>
          </w:rPr>
          <m:t>=2,31.1</m:t>
        </m:r>
        <m:sSup>
          <m:sSupPr>
            <m:ctrlPr>
              <w:rPr>
                <w:rFonts w:ascii="Cambria Math" w:hAnsi="Cambria Math"/>
                <w:bCs/>
                <w:i/>
                <w:sz w:val="26"/>
                <w:szCs w:val="26"/>
              </w:rPr>
            </m:ctrlPr>
          </m:sSupPr>
          <m:e>
            <m:r>
              <w:rPr>
                <w:rFonts w:ascii="Cambria Math" w:hAnsi="Cambria Math"/>
                <w:sz w:val="26"/>
                <w:szCs w:val="26"/>
              </w:rPr>
              <m:t>0</m:t>
            </m:r>
          </m:e>
          <m:sup>
            <m:r>
              <w:rPr>
                <w:rFonts w:ascii="Cambria Math" w:hAnsi="Cambria Math"/>
                <w:sz w:val="26"/>
                <w:szCs w:val="26"/>
              </w:rPr>
              <m:t>6</m:t>
            </m:r>
          </m:sup>
        </m:sSup>
      </m:oMath>
      <w:r w:rsidRPr="00C53AB3">
        <w:rPr>
          <w:sz w:val="26"/>
          <w:szCs w:val="26"/>
        </w:rPr>
        <w:t xml:space="preserve"> J/kg.</w:t>
      </w:r>
    </w:p>
    <w:p w14:paraId="737CF7F8" w14:textId="77777777" w:rsidR="00C53AB3" w:rsidRPr="00C53AB3" w:rsidRDefault="00C53AB3" w:rsidP="00C53AB3">
      <w:pPr>
        <w:pStyle w:val="ListParagraph"/>
        <w:shd w:val="clear" w:color="auto" w:fill="F2F2F2" w:themeFill="background1" w:themeFillShade="F2"/>
        <w:tabs>
          <w:tab w:val="left" w:pos="992"/>
        </w:tabs>
        <w:ind w:left="0"/>
        <w:rPr>
          <w:rFonts w:ascii="Times New Roman" w:hAnsi="Times New Roman" w:cs="Times New Roman"/>
          <w:sz w:val="26"/>
          <w:szCs w:val="26"/>
        </w:rPr>
      </w:pPr>
      <w:r w:rsidRPr="00C53AB3">
        <w:rPr>
          <w:rFonts w:ascii="Cambria Math" w:hAnsi="Cambria Math" w:cs="Cambria Math"/>
          <w:b/>
          <w:bCs/>
          <w:sz w:val="26"/>
          <w:szCs w:val="26"/>
        </w:rPr>
        <w:t>∎</w:t>
      </w:r>
      <w:r w:rsidRPr="00C53AB3">
        <w:rPr>
          <w:rFonts w:ascii="Times New Roman" w:hAnsi="Times New Roman" w:cs="Times New Roman"/>
          <w:b/>
          <w:bCs/>
          <w:sz w:val="26"/>
          <w:szCs w:val="26"/>
        </w:rPr>
        <w:t xml:space="preserve"> Trả lời ngắn:</w:t>
      </w:r>
      <w:r w:rsidRPr="00C53AB3">
        <w:rPr>
          <w:rFonts w:ascii="Times New Roman" w:hAnsi="Times New Roman" w:cs="Times New Roman"/>
          <w:sz w:val="26"/>
          <w:szCs w:val="26"/>
        </w:rPr>
        <w:t xml:space="preserve"> 2.31</w:t>
      </w:r>
    </w:p>
    <w:p w14:paraId="1C41CBE6" w14:textId="77777777" w:rsidR="00C53AB3" w:rsidRPr="00C53AB3" w:rsidRDefault="00C53AB3" w:rsidP="00C53AB3">
      <w:pPr>
        <w:widowControl w:val="0"/>
        <w:autoSpaceDE w:val="0"/>
        <w:autoSpaceDN w:val="0"/>
        <w:adjustRightInd w:val="0"/>
        <w:spacing w:line="360" w:lineRule="auto"/>
        <w:rPr>
          <w:sz w:val="26"/>
          <w:szCs w:val="26"/>
          <w:highlight w:val="green"/>
        </w:rPr>
      </w:pPr>
      <w:r w:rsidRPr="00C53AB3">
        <w:rPr>
          <w:b/>
          <w:color w:val="0033CC"/>
          <w:sz w:val="26"/>
          <w:szCs w:val="26"/>
        </w:rPr>
        <w:t xml:space="preserve">Câu 6. </w:t>
      </w:r>
      <w:r w:rsidRPr="00C53AB3">
        <w:rPr>
          <w:color w:val="000000"/>
          <w:sz w:val="26"/>
          <w:szCs w:val="26"/>
          <w:highlight w:val="white"/>
        </w:rPr>
        <w:t xml:space="preserve">Một lượng không khí bị giam trong quả cầu đàn hồi có thể tích 3 lít ở nhiệt độ </w:t>
      </w:r>
      <m:oMath>
        <m:r>
          <w:rPr>
            <w:rFonts w:ascii="Cambria Math" w:hAnsi="Cambria Math"/>
            <w:sz w:val="26"/>
            <w:szCs w:val="26"/>
            <w:vertAlign w:val="subscript"/>
          </w:rPr>
          <m:t>2</m:t>
        </m:r>
        <m:sSup>
          <m:sSupPr>
            <m:ctrlPr>
              <w:rPr>
                <w:rFonts w:ascii="Cambria Math" w:hAnsi="Cambria Math"/>
                <w:i/>
                <w:sz w:val="26"/>
                <w:szCs w:val="26"/>
                <w:vertAlign w:val="subscript"/>
              </w:rPr>
            </m:ctrlPr>
          </m:sSupPr>
          <m:e>
            <m:r>
              <w:rPr>
                <w:rFonts w:ascii="Cambria Math" w:hAnsi="Cambria Math"/>
                <w:sz w:val="26"/>
                <w:szCs w:val="26"/>
                <w:vertAlign w:val="subscript"/>
              </w:rPr>
              <m:t>7</m:t>
            </m:r>
          </m:e>
          <m:sup>
            <m:r>
              <w:rPr>
                <w:rFonts w:ascii="Cambria Math" w:hAnsi="Cambria Math"/>
                <w:sz w:val="26"/>
                <w:szCs w:val="26"/>
                <w:vertAlign w:val="subscript"/>
              </w:rPr>
              <m:t>0</m:t>
            </m:r>
          </m:sup>
        </m:sSup>
        <m:r>
          <w:rPr>
            <w:rFonts w:ascii="Cambria Math" w:hAnsi="Cambria Math"/>
            <w:sz w:val="26"/>
            <w:szCs w:val="26"/>
            <w:vertAlign w:val="subscript"/>
          </w:rPr>
          <m:t>C</m:t>
        </m:r>
      </m:oMath>
      <w:r w:rsidRPr="00C53AB3">
        <w:rPr>
          <w:color w:val="000000"/>
          <w:sz w:val="26"/>
          <w:szCs w:val="26"/>
          <w:highlight w:val="white"/>
        </w:rPr>
        <w:t xml:space="preserve"> và áp suất 100 kPa. Khi nhúng quả cầu vào trong nước có nhiệt độ </w:t>
      </w:r>
      <m:oMath>
        <m:sSup>
          <m:sSupPr>
            <m:ctrlPr>
              <w:rPr>
                <w:rFonts w:ascii="Cambria Math" w:hAnsi="Cambria Math"/>
                <w:i/>
                <w:sz w:val="26"/>
                <w:szCs w:val="26"/>
                <w:vertAlign w:val="subscript"/>
              </w:rPr>
            </m:ctrlPr>
          </m:sSupPr>
          <m:e>
            <m:r>
              <w:rPr>
                <w:rFonts w:ascii="Cambria Math" w:hAnsi="Cambria Math"/>
                <w:sz w:val="26"/>
                <w:szCs w:val="26"/>
                <w:vertAlign w:val="subscript"/>
              </w:rPr>
              <m:t>7</m:t>
            </m:r>
          </m:e>
          <m:sup>
            <m:r>
              <w:rPr>
                <w:rFonts w:ascii="Cambria Math" w:hAnsi="Cambria Math"/>
                <w:sz w:val="26"/>
                <w:szCs w:val="26"/>
                <w:vertAlign w:val="subscript"/>
              </w:rPr>
              <m:t>0</m:t>
            </m:r>
          </m:sup>
        </m:sSup>
        <m:r>
          <w:rPr>
            <w:rFonts w:ascii="Cambria Math" w:hAnsi="Cambria Math"/>
            <w:sz w:val="26"/>
            <w:szCs w:val="26"/>
            <w:vertAlign w:val="subscript"/>
          </w:rPr>
          <m:t>C</m:t>
        </m:r>
      </m:oMath>
      <w:r w:rsidRPr="00C53AB3">
        <w:rPr>
          <w:color w:val="000000"/>
          <w:sz w:val="26"/>
          <w:szCs w:val="26"/>
          <w:highlight w:val="white"/>
        </w:rPr>
        <w:t xml:space="preserve"> thì áp suất của không khí trong đó là </w:t>
      </w:r>
      <m:oMath>
        <m:r>
          <w:rPr>
            <w:rFonts w:ascii="Cambria Math" w:hAnsi="Cambria Math"/>
            <w:sz w:val="26"/>
            <w:szCs w:val="26"/>
            <w:vertAlign w:val="subscript"/>
          </w:rPr>
          <m:t>2.1</m:t>
        </m:r>
        <m:sSup>
          <m:sSupPr>
            <m:ctrlPr>
              <w:rPr>
                <w:rFonts w:ascii="Cambria Math" w:hAnsi="Cambria Math"/>
                <w:i/>
                <w:sz w:val="26"/>
                <w:szCs w:val="26"/>
                <w:vertAlign w:val="subscript"/>
              </w:rPr>
            </m:ctrlPr>
          </m:sSupPr>
          <m:e>
            <m:r>
              <w:rPr>
                <w:rFonts w:ascii="Cambria Math" w:hAnsi="Cambria Math"/>
                <w:sz w:val="26"/>
                <w:szCs w:val="26"/>
                <w:vertAlign w:val="subscript"/>
              </w:rPr>
              <m:t>0</m:t>
            </m:r>
          </m:e>
          <m:sup>
            <m:r>
              <w:rPr>
                <w:rFonts w:ascii="Cambria Math" w:hAnsi="Cambria Math"/>
                <w:sz w:val="26"/>
                <w:szCs w:val="26"/>
                <w:vertAlign w:val="subscript"/>
              </w:rPr>
              <m:t>5</m:t>
            </m:r>
          </m:sup>
        </m:sSup>
        <m:r>
          <w:rPr>
            <w:rFonts w:ascii="Cambria Math" w:hAnsi="Cambria Math"/>
            <w:sz w:val="26"/>
            <w:szCs w:val="26"/>
            <w:vertAlign w:val="subscript"/>
          </w:rPr>
          <m:t>Pa</m:t>
        </m:r>
      </m:oMath>
      <w:r w:rsidRPr="00C53AB3">
        <w:rPr>
          <w:color w:val="000000"/>
          <w:sz w:val="26"/>
          <w:szCs w:val="26"/>
          <w:highlight w:val="white"/>
        </w:rPr>
        <w:t>. Hỏi thể tích của quả cầu giảm đi bao nhiêu lí</w:t>
      </w:r>
      <w:r w:rsidRPr="00C53AB3">
        <w:rPr>
          <w:color w:val="000000"/>
          <w:sz w:val="26"/>
          <w:szCs w:val="26"/>
        </w:rPr>
        <w:t>t?</w:t>
      </w:r>
      <w:r w:rsidRPr="00C53AB3">
        <w:rPr>
          <w:sz w:val="26"/>
          <w:szCs w:val="26"/>
        </w:rPr>
        <w:t xml:space="preserve"> (Làm tròn đến số thập phân thứ 1).  </w:t>
      </w:r>
    </w:p>
    <w:p w14:paraId="2337F220" w14:textId="77777777" w:rsidR="00C53AB3" w:rsidRPr="00C53AB3" w:rsidRDefault="00C53AB3" w:rsidP="00C53AB3">
      <w:pPr>
        <w:widowControl w:val="0"/>
        <w:autoSpaceDE w:val="0"/>
        <w:autoSpaceDN w:val="0"/>
        <w:adjustRightInd w:val="0"/>
        <w:spacing w:line="360" w:lineRule="auto"/>
        <w:rPr>
          <w:b/>
          <w:color w:val="000000" w:themeColor="text1"/>
          <w:sz w:val="26"/>
          <w:szCs w:val="26"/>
        </w:rPr>
      </w:pPr>
      <w:r w:rsidRPr="00C53AB3">
        <w:rPr>
          <w:b/>
          <w:color w:val="000000" w:themeColor="text1"/>
          <w:sz w:val="26"/>
          <w:szCs w:val="26"/>
          <w:highlight w:val="yellow"/>
          <w:lang w:val="pt-BR"/>
        </w:rPr>
        <w:t>TPNL: 1.2 CĐTD: VD</w:t>
      </w:r>
    </w:p>
    <w:p w14:paraId="3450789D" w14:textId="77777777" w:rsidR="00C53AB3" w:rsidRPr="00C53AB3" w:rsidRDefault="00C53AB3" w:rsidP="00C53AB3">
      <w:pPr>
        <w:spacing w:line="256" w:lineRule="auto"/>
        <w:jc w:val="center"/>
        <w:rPr>
          <w:b/>
          <w:bCs/>
          <w:sz w:val="26"/>
          <w:szCs w:val="26"/>
        </w:rPr>
      </w:pPr>
      <w:r w:rsidRPr="00C53AB3">
        <w:rPr>
          <w:b/>
          <w:bCs/>
          <w:sz w:val="26"/>
          <w:szCs w:val="26"/>
        </w:rPr>
        <w:t>Hướng dẫn</w:t>
      </w:r>
    </w:p>
    <w:p w14:paraId="0E2FE15A" w14:textId="77777777" w:rsidR="00C53AB3" w:rsidRPr="00C53AB3" w:rsidRDefault="00C53AB3" w:rsidP="00C53AB3">
      <w:pPr>
        <w:tabs>
          <w:tab w:val="left" w:pos="181"/>
          <w:tab w:val="left" w:pos="2699"/>
          <w:tab w:val="left" w:pos="5221"/>
          <w:tab w:val="left" w:pos="7739"/>
        </w:tabs>
        <w:spacing w:line="240" w:lineRule="atLeast"/>
        <w:rPr>
          <w:sz w:val="26"/>
          <w:szCs w:val="26"/>
        </w:rPr>
      </w:pPr>
      <w:r w:rsidRPr="00C53AB3">
        <w:rPr>
          <w:sz w:val="26"/>
          <w:szCs w:val="26"/>
        </w:rPr>
        <w:t>Áp dụng PTTT của khí lí tưởng:</w:t>
      </w:r>
    </w:p>
    <w:p w14:paraId="5DE4E3A7" w14:textId="77777777" w:rsidR="00C53AB3" w:rsidRPr="00C53AB3" w:rsidRDefault="00C53AB3" w:rsidP="00C53AB3">
      <w:pPr>
        <w:tabs>
          <w:tab w:val="left" w:pos="181"/>
          <w:tab w:val="left" w:pos="2699"/>
          <w:tab w:val="left" w:pos="5221"/>
          <w:tab w:val="left" w:pos="7739"/>
        </w:tabs>
        <w:spacing w:line="240" w:lineRule="atLeast"/>
        <w:rPr>
          <w:sz w:val="26"/>
          <w:szCs w:val="26"/>
          <w:vertAlign w:val="subscript"/>
        </w:rPr>
      </w:pPr>
      <m:oMathPara>
        <m:oMath>
          <m:f>
            <m:fPr>
              <m:ctrlPr>
                <w:rPr>
                  <w:rFonts w:ascii="Cambria Math" w:hAnsi="Cambria Math"/>
                  <w:i/>
                  <w:sz w:val="26"/>
                  <w:szCs w:val="26"/>
                  <w:vertAlign w:val="subscript"/>
                </w:rPr>
              </m:ctrlPr>
            </m:fPr>
            <m:num>
              <m:sSub>
                <m:sSubPr>
                  <m:ctrlPr>
                    <w:rPr>
                      <w:rFonts w:ascii="Cambria Math" w:hAnsi="Cambria Math"/>
                      <w:i/>
                      <w:sz w:val="26"/>
                      <w:szCs w:val="26"/>
                      <w:vertAlign w:val="subscript"/>
                    </w:rPr>
                  </m:ctrlPr>
                </m:sSubPr>
                <m:e>
                  <m:r>
                    <w:rPr>
                      <w:rFonts w:ascii="Cambria Math" w:hAnsi="Cambria Math"/>
                      <w:sz w:val="26"/>
                      <w:szCs w:val="26"/>
                      <w:vertAlign w:val="subscript"/>
                    </w:rPr>
                    <m:t>p</m:t>
                  </m:r>
                </m:e>
                <m:sub>
                  <m:r>
                    <w:rPr>
                      <w:rFonts w:ascii="Cambria Math" w:hAnsi="Cambria Math"/>
                      <w:sz w:val="26"/>
                      <w:szCs w:val="26"/>
                      <w:vertAlign w:val="subscript"/>
                    </w:rPr>
                    <m:t>1</m:t>
                  </m:r>
                </m:sub>
              </m:sSub>
              <m:sSub>
                <m:sSubPr>
                  <m:ctrlPr>
                    <w:rPr>
                      <w:rFonts w:ascii="Cambria Math" w:hAnsi="Cambria Math"/>
                      <w:i/>
                      <w:sz w:val="26"/>
                      <w:szCs w:val="26"/>
                      <w:vertAlign w:val="subscript"/>
                    </w:rPr>
                  </m:ctrlPr>
                </m:sSubPr>
                <m:e>
                  <m:r>
                    <w:rPr>
                      <w:rFonts w:ascii="Cambria Math" w:hAnsi="Cambria Math"/>
                      <w:sz w:val="26"/>
                      <w:szCs w:val="26"/>
                      <w:vertAlign w:val="subscript"/>
                    </w:rPr>
                    <m:t>V</m:t>
                  </m:r>
                </m:e>
                <m:sub>
                  <m:r>
                    <w:rPr>
                      <w:rFonts w:ascii="Cambria Math" w:hAnsi="Cambria Math"/>
                      <w:sz w:val="26"/>
                      <w:szCs w:val="26"/>
                      <w:vertAlign w:val="subscript"/>
                    </w:rPr>
                    <m:t>1</m:t>
                  </m:r>
                </m:sub>
              </m:sSub>
            </m:num>
            <m:den>
              <m:sSub>
                <m:sSubPr>
                  <m:ctrlPr>
                    <w:rPr>
                      <w:rFonts w:ascii="Cambria Math" w:hAnsi="Cambria Math"/>
                      <w:i/>
                      <w:sz w:val="26"/>
                      <w:szCs w:val="26"/>
                      <w:vertAlign w:val="subscript"/>
                    </w:rPr>
                  </m:ctrlPr>
                </m:sSubPr>
                <m:e>
                  <m:r>
                    <w:rPr>
                      <w:rFonts w:ascii="Cambria Math" w:hAnsi="Cambria Math"/>
                      <w:sz w:val="26"/>
                      <w:szCs w:val="26"/>
                      <w:vertAlign w:val="subscript"/>
                    </w:rPr>
                    <m:t>T</m:t>
                  </m:r>
                </m:e>
                <m:sub>
                  <m:r>
                    <w:rPr>
                      <w:rFonts w:ascii="Cambria Math" w:hAnsi="Cambria Math"/>
                      <w:sz w:val="26"/>
                      <w:szCs w:val="26"/>
                      <w:vertAlign w:val="subscript"/>
                    </w:rPr>
                    <m:t>1</m:t>
                  </m:r>
                </m:sub>
              </m:sSub>
            </m:den>
          </m:f>
          <m:r>
            <w:rPr>
              <w:rFonts w:ascii="Cambria Math" w:hAnsi="Cambria Math"/>
              <w:sz w:val="26"/>
              <w:szCs w:val="26"/>
              <w:vertAlign w:val="subscript"/>
            </w:rPr>
            <m:t>=</m:t>
          </m:r>
          <m:f>
            <m:fPr>
              <m:ctrlPr>
                <w:rPr>
                  <w:rFonts w:ascii="Cambria Math" w:hAnsi="Cambria Math"/>
                  <w:i/>
                  <w:sz w:val="26"/>
                  <w:szCs w:val="26"/>
                  <w:vertAlign w:val="subscript"/>
                </w:rPr>
              </m:ctrlPr>
            </m:fPr>
            <m:num>
              <m:sSub>
                <m:sSubPr>
                  <m:ctrlPr>
                    <w:rPr>
                      <w:rFonts w:ascii="Cambria Math" w:hAnsi="Cambria Math"/>
                      <w:i/>
                      <w:sz w:val="26"/>
                      <w:szCs w:val="26"/>
                      <w:vertAlign w:val="subscript"/>
                    </w:rPr>
                  </m:ctrlPr>
                </m:sSubPr>
                <m:e>
                  <m:r>
                    <w:rPr>
                      <w:rFonts w:ascii="Cambria Math" w:hAnsi="Cambria Math"/>
                      <w:sz w:val="26"/>
                      <w:szCs w:val="26"/>
                      <w:vertAlign w:val="subscript"/>
                    </w:rPr>
                    <m:t>p</m:t>
                  </m:r>
                </m:e>
                <m:sub>
                  <m:r>
                    <w:rPr>
                      <w:rFonts w:ascii="Cambria Math" w:hAnsi="Cambria Math"/>
                      <w:sz w:val="26"/>
                      <w:szCs w:val="26"/>
                      <w:vertAlign w:val="subscript"/>
                    </w:rPr>
                    <m:t>2</m:t>
                  </m:r>
                </m:sub>
              </m:sSub>
              <m:sSub>
                <m:sSubPr>
                  <m:ctrlPr>
                    <w:rPr>
                      <w:rFonts w:ascii="Cambria Math" w:hAnsi="Cambria Math"/>
                      <w:i/>
                      <w:sz w:val="26"/>
                      <w:szCs w:val="26"/>
                      <w:vertAlign w:val="subscript"/>
                    </w:rPr>
                  </m:ctrlPr>
                </m:sSubPr>
                <m:e>
                  <m:r>
                    <w:rPr>
                      <w:rFonts w:ascii="Cambria Math" w:hAnsi="Cambria Math"/>
                      <w:sz w:val="26"/>
                      <w:szCs w:val="26"/>
                      <w:vertAlign w:val="subscript"/>
                    </w:rPr>
                    <m:t>V</m:t>
                  </m:r>
                </m:e>
                <m:sub>
                  <m:r>
                    <w:rPr>
                      <w:rFonts w:ascii="Cambria Math" w:hAnsi="Cambria Math"/>
                      <w:sz w:val="26"/>
                      <w:szCs w:val="26"/>
                      <w:vertAlign w:val="subscript"/>
                    </w:rPr>
                    <m:t>2</m:t>
                  </m:r>
                </m:sub>
              </m:sSub>
            </m:num>
            <m:den>
              <m:sSub>
                <m:sSubPr>
                  <m:ctrlPr>
                    <w:rPr>
                      <w:rFonts w:ascii="Cambria Math" w:hAnsi="Cambria Math"/>
                      <w:i/>
                      <w:sz w:val="26"/>
                      <w:szCs w:val="26"/>
                      <w:vertAlign w:val="subscript"/>
                    </w:rPr>
                  </m:ctrlPr>
                </m:sSubPr>
                <m:e>
                  <m:r>
                    <w:rPr>
                      <w:rFonts w:ascii="Cambria Math" w:hAnsi="Cambria Math"/>
                      <w:sz w:val="26"/>
                      <w:szCs w:val="26"/>
                      <w:vertAlign w:val="subscript"/>
                    </w:rPr>
                    <m:t>T</m:t>
                  </m:r>
                </m:e>
                <m:sub>
                  <m:r>
                    <w:rPr>
                      <w:rFonts w:ascii="Cambria Math" w:hAnsi="Cambria Math"/>
                      <w:sz w:val="26"/>
                      <w:szCs w:val="26"/>
                      <w:vertAlign w:val="subscript"/>
                    </w:rPr>
                    <m:t>2</m:t>
                  </m:r>
                </m:sub>
              </m:sSub>
            </m:den>
          </m:f>
          <m:r>
            <w:rPr>
              <w:rFonts w:ascii="Cambria Math" w:hAnsi="Cambria Math"/>
              <w:sz w:val="26"/>
              <w:szCs w:val="26"/>
              <w:vertAlign w:val="subscript"/>
            </w:rPr>
            <m:t>=&gt;</m:t>
          </m:r>
          <m:sSub>
            <m:sSubPr>
              <m:ctrlPr>
                <w:rPr>
                  <w:rFonts w:ascii="Cambria Math" w:hAnsi="Cambria Math"/>
                  <w:i/>
                  <w:sz w:val="26"/>
                  <w:szCs w:val="26"/>
                  <w:vertAlign w:val="subscript"/>
                </w:rPr>
              </m:ctrlPr>
            </m:sSubPr>
            <m:e>
              <m:r>
                <w:rPr>
                  <w:rFonts w:ascii="Cambria Math" w:hAnsi="Cambria Math"/>
                  <w:sz w:val="26"/>
                  <w:szCs w:val="26"/>
                  <w:vertAlign w:val="subscript"/>
                </w:rPr>
                <m:t>V</m:t>
              </m:r>
            </m:e>
            <m:sub>
              <m:r>
                <w:rPr>
                  <w:rFonts w:ascii="Cambria Math" w:hAnsi="Cambria Math"/>
                  <w:sz w:val="26"/>
                  <w:szCs w:val="26"/>
                  <w:vertAlign w:val="subscript"/>
                </w:rPr>
                <m:t>2</m:t>
              </m:r>
            </m:sub>
          </m:sSub>
          <m:r>
            <w:rPr>
              <w:rFonts w:ascii="Cambria Math" w:hAnsi="Cambria Math"/>
              <w:sz w:val="26"/>
              <w:szCs w:val="26"/>
              <w:vertAlign w:val="subscript"/>
            </w:rPr>
            <m:t>=1,4(l)=&gt;ΔV=3-1,4=1,6(l)</m:t>
          </m:r>
        </m:oMath>
      </m:oMathPara>
    </w:p>
    <w:p w14:paraId="30FE7315" w14:textId="77777777" w:rsidR="00C53AB3" w:rsidRPr="00C53AB3" w:rsidRDefault="00C53AB3" w:rsidP="00C53AB3">
      <w:pPr>
        <w:pStyle w:val="ListParagraph"/>
        <w:shd w:val="clear" w:color="auto" w:fill="F2F2F2" w:themeFill="background1" w:themeFillShade="F2"/>
        <w:tabs>
          <w:tab w:val="left" w:pos="992"/>
        </w:tabs>
        <w:ind w:left="0"/>
        <w:rPr>
          <w:rFonts w:ascii="Times New Roman" w:hAnsi="Times New Roman" w:cs="Times New Roman"/>
          <w:sz w:val="26"/>
          <w:szCs w:val="26"/>
        </w:rPr>
      </w:pPr>
      <w:r w:rsidRPr="00C53AB3">
        <w:rPr>
          <w:rFonts w:ascii="Cambria Math" w:hAnsi="Cambria Math" w:cs="Cambria Math"/>
          <w:b/>
          <w:bCs/>
          <w:sz w:val="26"/>
          <w:szCs w:val="26"/>
        </w:rPr>
        <w:t>∎</w:t>
      </w:r>
      <w:r w:rsidRPr="00C53AB3">
        <w:rPr>
          <w:rFonts w:ascii="Times New Roman" w:hAnsi="Times New Roman" w:cs="Times New Roman"/>
          <w:b/>
          <w:bCs/>
          <w:sz w:val="26"/>
          <w:szCs w:val="26"/>
        </w:rPr>
        <w:t xml:space="preserve"> Trả lời ngắn:</w:t>
      </w:r>
      <w:r w:rsidRPr="00C53AB3">
        <w:rPr>
          <w:rFonts w:ascii="Times New Roman" w:hAnsi="Times New Roman" w:cs="Times New Roman"/>
          <w:sz w:val="26"/>
          <w:szCs w:val="26"/>
        </w:rPr>
        <w:t xml:space="preserve"> </w:t>
      </w:r>
      <w:r w:rsidRPr="00C53AB3">
        <w:rPr>
          <w:rFonts w:ascii="Times New Roman" w:hAnsi="Times New Roman" w:cs="Times New Roman"/>
          <w:b/>
          <w:bCs/>
          <w:sz w:val="26"/>
          <w:szCs w:val="26"/>
        </w:rPr>
        <w:t>1,6</w:t>
      </w:r>
    </w:p>
    <w:p w14:paraId="2C91B84F" w14:textId="77777777" w:rsidR="00C53AB3" w:rsidRPr="00C53AB3" w:rsidRDefault="00C53AB3" w:rsidP="00C53AB3">
      <w:pPr>
        <w:rPr>
          <w:sz w:val="26"/>
          <w:szCs w:val="26"/>
        </w:rPr>
      </w:pPr>
    </w:p>
    <w:p w14:paraId="6D5873B5" w14:textId="77777777" w:rsidR="00C53AB3" w:rsidRPr="00C53AB3" w:rsidRDefault="00C53AB3" w:rsidP="00C53AB3">
      <w:pPr>
        <w:tabs>
          <w:tab w:val="left" w:pos="426"/>
        </w:tabs>
        <w:spacing w:line="360" w:lineRule="auto"/>
        <w:jc w:val="both"/>
        <w:rPr>
          <w:b/>
          <w:color w:val="006600"/>
          <w:sz w:val="26"/>
          <w:szCs w:val="26"/>
        </w:rPr>
      </w:pPr>
    </w:p>
    <w:p w14:paraId="755BCBC1" w14:textId="77777777" w:rsidR="00C53AB3" w:rsidRPr="00C53AB3" w:rsidRDefault="00C53AB3" w:rsidP="00C53AB3">
      <w:pPr>
        <w:tabs>
          <w:tab w:val="left" w:pos="283"/>
          <w:tab w:val="left" w:pos="2835"/>
          <w:tab w:val="left" w:pos="5386"/>
          <w:tab w:val="left" w:pos="7937"/>
        </w:tabs>
        <w:spacing w:line="276" w:lineRule="auto"/>
        <w:ind w:firstLine="283"/>
        <w:jc w:val="both"/>
        <w:rPr>
          <w:sz w:val="26"/>
          <w:szCs w:val="26"/>
          <w:lang w:eastAsia="vi-VN" w:bidi="vi-VN"/>
        </w:rPr>
      </w:pPr>
    </w:p>
    <w:p w14:paraId="2178903D" w14:textId="77777777" w:rsidR="00202EC0" w:rsidRPr="00C53AB3" w:rsidRDefault="00202EC0">
      <w:pPr>
        <w:rPr>
          <w:sz w:val="26"/>
          <w:szCs w:val="26"/>
        </w:rPr>
      </w:pPr>
    </w:p>
    <w:sectPr w:rsidR="00202EC0" w:rsidRPr="00C53AB3" w:rsidSect="00C53AB3">
      <w:pgSz w:w="16840" w:h="11907" w:orient="landscape" w:code="9"/>
      <w:pgMar w:top="851" w:right="1270" w:bottom="851" w:left="108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8F3468"/>
    <w:multiLevelType w:val="hybridMultilevel"/>
    <w:tmpl w:val="D5EC4358"/>
    <w:lvl w:ilvl="0" w:tplc="F3E2AD3A">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89535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EC0"/>
    <w:rsid w:val="00185425"/>
    <w:rsid w:val="00202EC0"/>
    <w:rsid w:val="00421565"/>
    <w:rsid w:val="004B206B"/>
    <w:rsid w:val="004D0D2D"/>
    <w:rsid w:val="005C3BC7"/>
    <w:rsid w:val="00644DB1"/>
    <w:rsid w:val="0065231D"/>
    <w:rsid w:val="007A25AE"/>
    <w:rsid w:val="008247C9"/>
    <w:rsid w:val="00C53AB3"/>
    <w:rsid w:val="00CB780F"/>
    <w:rsid w:val="00D948E0"/>
    <w:rsid w:val="00EF07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F97AF"/>
  <w15:chartTrackingRefBased/>
  <w15:docId w15:val="{E87D118E-F9F0-48DE-9971-3AE2403C3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02EC0"/>
    <w:pPr>
      <w:spacing w:before="100" w:beforeAutospacing="1" w:after="100" w:afterAutospacing="1" w:line="240" w:lineRule="auto"/>
    </w:pPr>
    <w:rPr>
      <w:rFonts w:eastAsia="Times New Roman" w:cs="Times New Roman"/>
      <w:sz w:val="24"/>
      <w:szCs w:val="24"/>
    </w:rPr>
  </w:style>
  <w:style w:type="character" w:customStyle="1" w:styleId="fontstyle01">
    <w:name w:val="fontstyle01"/>
    <w:basedOn w:val="DefaultParagraphFont"/>
    <w:rsid w:val="00C53AB3"/>
    <w:rPr>
      <w:rFonts w:ascii="Times New Roman" w:hAnsi="Times New Roman" w:cs="Times New Roman" w:hint="default"/>
      <w:b w:val="0"/>
      <w:bCs w:val="0"/>
      <w:i w:val="0"/>
      <w:iCs w:val="0"/>
      <w:color w:val="000000"/>
      <w:sz w:val="26"/>
      <w:szCs w:val="26"/>
    </w:rPr>
  </w:style>
  <w:style w:type="paragraph" w:styleId="ListParagraph">
    <w:name w:val="List Paragraph"/>
    <w:basedOn w:val="Normal"/>
    <w:link w:val="ListParagraphChar"/>
    <w:uiPriority w:val="34"/>
    <w:qFormat/>
    <w:rsid w:val="00C53AB3"/>
    <w:pPr>
      <w:ind w:left="720"/>
      <w:contextualSpacing/>
    </w:pPr>
    <w:rPr>
      <w:rFonts w:asciiTheme="minorHAnsi" w:hAnsiTheme="minorHAnsi"/>
      <w:sz w:val="22"/>
    </w:rPr>
  </w:style>
  <w:style w:type="paragraph" w:customStyle="1" w:styleId="Times">
    <w:name w:val="Times"/>
    <w:link w:val="TimesChar"/>
    <w:qFormat/>
    <w:rsid w:val="00C53AB3"/>
    <w:pPr>
      <w:spacing w:before="120" w:after="120" w:line="240" w:lineRule="auto"/>
    </w:pPr>
    <w:rPr>
      <w:sz w:val="24"/>
    </w:rPr>
  </w:style>
  <w:style w:type="character" w:customStyle="1" w:styleId="TimesChar">
    <w:name w:val="Times Char"/>
    <w:basedOn w:val="DefaultParagraphFont"/>
    <w:link w:val="Times"/>
    <w:rsid w:val="00C53AB3"/>
    <w:rPr>
      <w:sz w:val="24"/>
    </w:rPr>
  </w:style>
  <w:style w:type="character" w:customStyle="1" w:styleId="ListParagraphChar">
    <w:name w:val="List Paragraph Char"/>
    <w:link w:val="ListParagraph"/>
    <w:uiPriority w:val="34"/>
    <w:qFormat/>
    <w:locked/>
    <w:rsid w:val="00C53AB3"/>
    <w:rPr>
      <w:rFonts w:asciiTheme="minorHAnsi" w:hAnsiTheme="minorHAnsi"/>
      <w:sz w:val="22"/>
    </w:rPr>
  </w:style>
  <w:style w:type="paragraph" w:customStyle="1" w:styleId="Normal1">
    <w:name w:val="Normal1"/>
    <w:rsid w:val="00C53AB3"/>
    <w:pPr>
      <w:spacing w:after="200" w:line="276" w:lineRule="auto"/>
    </w:pPr>
    <w:rPr>
      <w:rFonts w:ascii="Arial" w:eastAsia="Arial" w:hAnsi="Arial" w:cs="Arial"/>
      <w:sz w:val="24"/>
      <w:szCs w:val="24"/>
      <w:lang w:val="vi-VN"/>
    </w:rPr>
  </w:style>
  <w:style w:type="table" w:styleId="TableGrid">
    <w:name w:val="Table Grid"/>
    <w:aliases w:val="tham khao,trongbang,Table"/>
    <w:basedOn w:val="TableNormal"/>
    <w:uiPriority w:val="39"/>
    <w:qFormat/>
    <w:rsid w:val="00C53AB3"/>
    <w:pPr>
      <w:spacing w:after="0" w:line="240" w:lineRule="auto"/>
    </w:pPr>
    <w:rPr>
      <w:rFonts w:eastAsia="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19">
    <w:name w:val="Body text (19)_"/>
    <w:basedOn w:val="DefaultParagraphFont"/>
    <w:link w:val="Bodytext191"/>
    <w:rsid w:val="00C53AB3"/>
    <w:rPr>
      <w:rFonts w:eastAsia="Times New Roman" w:cs="Times New Roman"/>
      <w:shd w:val="clear" w:color="auto" w:fill="FFFFFF"/>
    </w:rPr>
  </w:style>
  <w:style w:type="character" w:customStyle="1" w:styleId="Bodytext19Bold1">
    <w:name w:val="Body text (19) + Bold1"/>
    <w:aliases w:val="Italic17,Spacing 0 pt12"/>
    <w:basedOn w:val="Bodytext19"/>
    <w:rsid w:val="00C53AB3"/>
    <w:rPr>
      <w:rFonts w:eastAsia="Times New Roman" w:cs="Times New Roman"/>
      <w:b/>
      <w:bCs/>
      <w:i/>
      <w:iCs/>
      <w:color w:val="000000"/>
      <w:spacing w:val="10"/>
      <w:w w:val="100"/>
      <w:position w:val="0"/>
      <w:shd w:val="clear" w:color="auto" w:fill="FFFFFF"/>
      <w:lang w:val="vi-VN" w:eastAsia="vi-VN" w:bidi="vi-VN"/>
    </w:rPr>
  </w:style>
  <w:style w:type="character" w:customStyle="1" w:styleId="Bodytext195">
    <w:name w:val="Body text (19)5"/>
    <w:basedOn w:val="Bodytext19"/>
    <w:rsid w:val="00C53AB3"/>
    <w:rPr>
      <w:rFonts w:eastAsia="Times New Roman" w:cs="Times New Roman"/>
      <w:color w:val="000000"/>
      <w:spacing w:val="0"/>
      <w:w w:val="100"/>
      <w:position w:val="0"/>
      <w:shd w:val="clear" w:color="auto" w:fill="FFFFFF"/>
      <w:lang w:val="vi-VN" w:eastAsia="vi-VN" w:bidi="vi-VN"/>
    </w:rPr>
  </w:style>
  <w:style w:type="paragraph" w:customStyle="1" w:styleId="Bodytext191">
    <w:name w:val="Body text (19)1"/>
    <w:basedOn w:val="Normal"/>
    <w:link w:val="Bodytext19"/>
    <w:rsid w:val="00C53AB3"/>
    <w:pPr>
      <w:widowControl w:val="0"/>
      <w:shd w:val="clear" w:color="auto" w:fill="FFFFFF"/>
      <w:spacing w:before="120" w:after="0" w:line="319" w:lineRule="exact"/>
      <w:ind w:hanging="1540"/>
    </w:pPr>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7697262">
      <w:bodyDiv w:val="1"/>
      <w:marLeft w:val="0"/>
      <w:marRight w:val="0"/>
      <w:marTop w:val="0"/>
      <w:marBottom w:val="0"/>
      <w:divBdr>
        <w:top w:val="none" w:sz="0" w:space="0" w:color="auto"/>
        <w:left w:val="none" w:sz="0" w:space="0" w:color="auto"/>
        <w:bottom w:val="none" w:sz="0" w:space="0" w:color="auto"/>
        <w:right w:val="none" w:sz="0" w:space="0" w:color="auto"/>
      </w:divBdr>
    </w:div>
    <w:div w:id="1497457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21" Type="http://schemas.openxmlformats.org/officeDocument/2006/relationships/oleObject" Target="embeddings/oleObject8.bin"/><Relationship Id="rId42" Type="http://schemas.openxmlformats.org/officeDocument/2006/relationships/oleObject" Target="embeddings/oleObject21.bin"/><Relationship Id="rId47" Type="http://schemas.openxmlformats.org/officeDocument/2006/relationships/oleObject" Target="embeddings/oleObject23.bin"/><Relationship Id="rId63" Type="http://schemas.openxmlformats.org/officeDocument/2006/relationships/oleObject" Target="embeddings/oleObject31.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oleObject" Target="embeddings/oleObject44.bin"/><Relationship Id="rId16" Type="http://schemas.openxmlformats.org/officeDocument/2006/relationships/oleObject" Target="embeddings/oleObject6.bin"/><Relationship Id="rId11" Type="http://schemas.openxmlformats.org/officeDocument/2006/relationships/image" Target="media/image4.wmf"/><Relationship Id="rId32" Type="http://schemas.openxmlformats.org/officeDocument/2006/relationships/oleObject" Target="embeddings/oleObject16.bin"/><Relationship Id="rId37" Type="http://schemas.openxmlformats.org/officeDocument/2006/relationships/image" Target="media/image15.wmf"/><Relationship Id="rId53" Type="http://schemas.openxmlformats.org/officeDocument/2006/relationships/oleObject" Target="embeddings/oleObject26.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9.bin"/><Relationship Id="rId5" Type="http://schemas.openxmlformats.org/officeDocument/2006/relationships/image" Target="media/image1.wmf"/><Relationship Id="rId90" Type="http://schemas.openxmlformats.org/officeDocument/2006/relationships/image" Target="media/image42.wmf"/><Relationship Id="rId95" Type="http://schemas.openxmlformats.org/officeDocument/2006/relationships/fontTable" Target="fontTable.xml"/><Relationship Id="rId22" Type="http://schemas.openxmlformats.org/officeDocument/2006/relationships/oleObject" Target="embeddings/oleObject9.bin"/><Relationship Id="rId27" Type="http://schemas.openxmlformats.org/officeDocument/2006/relationships/oleObject" Target="embeddings/oleObject13.bin"/><Relationship Id="rId43" Type="http://schemas.openxmlformats.org/officeDocument/2006/relationships/image" Target="media/image18.wmf"/><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4.bin"/><Relationship Id="rId8" Type="http://schemas.openxmlformats.org/officeDocument/2006/relationships/oleObject" Target="embeddings/oleObject2.bin"/><Relationship Id="rId51" Type="http://schemas.openxmlformats.org/officeDocument/2006/relationships/oleObject" Target="embeddings/oleObject25.bin"/><Relationship Id="rId72" Type="http://schemas.openxmlformats.org/officeDocument/2006/relationships/image" Target="media/image33.wmf"/><Relationship Id="rId80" Type="http://schemas.openxmlformats.org/officeDocument/2006/relationships/image" Target="media/image37.wmf"/><Relationship Id="rId85" Type="http://schemas.openxmlformats.org/officeDocument/2006/relationships/oleObject" Target="embeddings/oleObject42.bin"/><Relationship Id="rId93" Type="http://schemas.openxmlformats.org/officeDocument/2006/relationships/oleObject" Target="embeddings/oleObject46.bin"/><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png"/><Relationship Id="rId25" Type="http://schemas.openxmlformats.org/officeDocument/2006/relationships/image" Target="media/image10.wmf"/><Relationship Id="rId33" Type="http://schemas.openxmlformats.org/officeDocument/2006/relationships/image" Target="media/image13.wmf"/><Relationship Id="rId38" Type="http://schemas.openxmlformats.org/officeDocument/2006/relationships/oleObject" Target="embeddings/oleObject19.bin"/><Relationship Id="rId46" Type="http://schemas.openxmlformats.org/officeDocument/2006/relationships/image" Target="media/image20.wmf"/><Relationship Id="rId59" Type="http://schemas.openxmlformats.org/officeDocument/2006/relationships/oleObject" Target="embeddings/oleObject29.bin"/><Relationship Id="rId67" Type="http://schemas.openxmlformats.org/officeDocument/2006/relationships/oleObject" Target="embeddings/oleObject33.bin"/><Relationship Id="rId20" Type="http://schemas.openxmlformats.org/officeDocument/2006/relationships/image" Target="media/image9.wmf"/><Relationship Id="rId41" Type="http://schemas.openxmlformats.org/officeDocument/2006/relationships/image" Target="media/image17.wmf"/><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7.bin"/><Relationship Id="rId83" Type="http://schemas.openxmlformats.org/officeDocument/2006/relationships/oleObject" Target="embeddings/oleObject41.bin"/><Relationship Id="rId88" Type="http://schemas.openxmlformats.org/officeDocument/2006/relationships/image" Target="media/image41.wmf"/><Relationship Id="rId91" Type="http://schemas.openxmlformats.org/officeDocument/2006/relationships/oleObject" Target="embeddings/oleObject45.bin"/><Relationship Id="rId9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oleObject" Target="embeddings/oleObject10.bin"/><Relationship Id="rId28" Type="http://schemas.openxmlformats.org/officeDocument/2006/relationships/image" Target="media/image11.wmf"/><Relationship Id="rId36" Type="http://schemas.openxmlformats.org/officeDocument/2006/relationships/oleObject" Target="embeddings/oleObject18.bin"/><Relationship Id="rId49" Type="http://schemas.openxmlformats.org/officeDocument/2006/relationships/oleObject" Target="embeddings/oleObject24.bin"/><Relationship Id="rId57" Type="http://schemas.openxmlformats.org/officeDocument/2006/relationships/oleObject" Target="embeddings/oleObject28.bin"/><Relationship Id="rId10" Type="http://schemas.openxmlformats.org/officeDocument/2006/relationships/oleObject" Target="embeddings/oleObject3.bin"/><Relationship Id="rId31" Type="http://schemas.openxmlformats.org/officeDocument/2006/relationships/image" Target="media/image12.wmf"/><Relationship Id="rId44" Type="http://schemas.openxmlformats.org/officeDocument/2006/relationships/oleObject" Target="embeddings/oleObject22.bin"/><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32.bin"/><Relationship Id="rId73" Type="http://schemas.openxmlformats.org/officeDocument/2006/relationships/oleObject" Target="embeddings/oleObject36.bin"/><Relationship Id="rId78" Type="http://schemas.openxmlformats.org/officeDocument/2006/relationships/image" Target="media/image36.wmf"/><Relationship Id="rId81" Type="http://schemas.openxmlformats.org/officeDocument/2006/relationships/oleObject" Target="embeddings/oleObject40.bin"/><Relationship Id="rId86" Type="http://schemas.openxmlformats.org/officeDocument/2006/relationships/image" Target="media/image40.wmf"/><Relationship Id="rId94" Type="http://schemas.openxmlformats.org/officeDocument/2006/relationships/image" Target="media/image44.png"/><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image" Target="media/image8.wmf"/><Relationship Id="rId39" Type="http://schemas.openxmlformats.org/officeDocument/2006/relationships/image" Target="media/image16.wmf"/><Relationship Id="rId34" Type="http://schemas.openxmlformats.org/officeDocument/2006/relationships/oleObject" Target="embeddings/oleObject17.bin"/><Relationship Id="rId50" Type="http://schemas.openxmlformats.org/officeDocument/2006/relationships/image" Target="media/image22.wmf"/><Relationship Id="rId55" Type="http://schemas.openxmlformats.org/officeDocument/2006/relationships/oleObject" Target="embeddings/oleObject27.bin"/><Relationship Id="rId76" Type="http://schemas.openxmlformats.org/officeDocument/2006/relationships/image" Target="media/image35.wmf"/><Relationship Id="rId7" Type="http://schemas.openxmlformats.org/officeDocument/2006/relationships/image" Target="media/image2.wmf"/><Relationship Id="rId71" Type="http://schemas.openxmlformats.org/officeDocument/2006/relationships/oleObject" Target="embeddings/oleObject35.bin"/><Relationship Id="rId92" Type="http://schemas.openxmlformats.org/officeDocument/2006/relationships/image" Target="media/image43.wmf"/><Relationship Id="rId2" Type="http://schemas.openxmlformats.org/officeDocument/2006/relationships/styles" Target="styles.xml"/><Relationship Id="rId29" Type="http://schemas.openxmlformats.org/officeDocument/2006/relationships/oleObject" Target="embeddings/oleObject14.bin"/><Relationship Id="rId24" Type="http://schemas.openxmlformats.org/officeDocument/2006/relationships/oleObject" Target="embeddings/oleObject11.bin"/><Relationship Id="rId40" Type="http://schemas.openxmlformats.org/officeDocument/2006/relationships/oleObject" Target="embeddings/oleObject20.bin"/><Relationship Id="rId45" Type="http://schemas.openxmlformats.org/officeDocument/2006/relationships/image" Target="media/image19.jpeg"/><Relationship Id="rId66" Type="http://schemas.openxmlformats.org/officeDocument/2006/relationships/image" Target="media/image30.wmf"/><Relationship Id="rId87" Type="http://schemas.openxmlformats.org/officeDocument/2006/relationships/oleObject" Target="embeddings/oleObject43.bin"/><Relationship Id="rId61" Type="http://schemas.openxmlformats.org/officeDocument/2006/relationships/oleObject" Target="embeddings/oleObject30.bin"/><Relationship Id="rId82" Type="http://schemas.openxmlformats.org/officeDocument/2006/relationships/image" Target="media/image38.wmf"/><Relationship Id="rId19" Type="http://schemas.openxmlformats.org/officeDocument/2006/relationships/oleObject" Target="embeddings/oleObject7.bin"/><Relationship Id="rId14" Type="http://schemas.openxmlformats.org/officeDocument/2006/relationships/oleObject" Target="embeddings/oleObject5.bin"/><Relationship Id="rId30" Type="http://schemas.openxmlformats.org/officeDocument/2006/relationships/oleObject" Target="embeddings/oleObject15.bin"/><Relationship Id="rId35" Type="http://schemas.openxmlformats.org/officeDocument/2006/relationships/image" Target="media/image14.wmf"/><Relationship Id="rId56" Type="http://schemas.openxmlformats.org/officeDocument/2006/relationships/image" Target="media/image25.wmf"/><Relationship Id="rId77" Type="http://schemas.openxmlformats.org/officeDocument/2006/relationships/oleObject" Target="embeddings/oleObject3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13</Pages>
  <Words>1947</Words>
  <Characters>11100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XinChao</cp:lastModifiedBy>
  <cp:revision>2</cp:revision>
  <dcterms:created xsi:type="dcterms:W3CDTF">2024-08-24T03:11:00Z</dcterms:created>
  <dcterms:modified xsi:type="dcterms:W3CDTF">2024-08-24T03:11:00Z</dcterms:modified>
</cp:coreProperties>
</file>